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491" w:rsidRDefault="0069623D">
      <w:pPr>
        <w:jc w:val="center"/>
        <w:rPr>
          <w:szCs w:val="32"/>
        </w:rPr>
      </w:pPr>
      <w:r>
        <w:rPr>
          <w:szCs w:val="32"/>
        </w:rPr>
        <w:t>Муниципальное бюджетное общеобразовательное учреждение</w:t>
      </w:r>
    </w:p>
    <w:p w:rsidR="00151491" w:rsidRDefault="0069623D">
      <w:pPr>
        <w:jc w:val="center"/>
        <w:rPr>
          <w:szCs w:val="32"/>
        </w:rPr>
      </w:pPr>
      <w:r>
        <w:rPr>
          <w:szCs w:val="32"/>
        </w:rPr>
        <w:t>Аржановская средняя школа</w:t>
      </w:r>
    </w:p>
    <w:p w:rsidR="00151491" w:rsidRDefault="0069623D">
      <w:pPr>
        <w:jc w:val="center"/>
        <w:rPr>
          <w:szCs w:val="32"/>
        </w:rPr>
      </w:pPr>
      <w:r>
        <w:rPr>
          <w:szCs w:val="32"/>
        </w:rPr>
        <w:t>Алексеевского муниципального района Волгоградской области</w:t>
      </w:r>
    </w:p>
    <w:p w:rsidR="00151491" w:rsidRDefault="00151491">
      <w:pPr>
        <w:jc w:val="center"/>
        <w:rPr>
          <w:b/>
          <w:szCs w:val="32"/>
        </w:rPr>
      </w:pPr>
    </w:p>
    <w:p w:rsidR="00151491" w:rsidRDefault="0069623D">
      <w:pPr>
        <w:rPr>
          <w:b/>
          <w:szCs w:val="32"/>
        </w:rPr>
      </w:pPr>
      <w:r>
        <w:rPr>
          <w:b/>
          <w:szCs w:val="32"/>
        </w:rPr>
        <w:t xml:space="preserve">Рассмотрено                                                                 </w:t>
      </w:r>
      <w:r>
        <w:rPr>
          <w:rFonts w:ascii="Calibri" w:hAnsi="Calibri"/>
          <w:b/>
          <w:szCs w:val="32"/>
        </w:rPr>
        <w:t xml:space="preserve">            </w:t>
      </w:r>
      <w:r>
        <w:rPr>
          <w:b/>
          <w:szCs w:val="32"/>
        </w:rPr>
        <w:t xml:space="preserve">Согласовано                                                                           </w:t>
      </w:r>
      <w:r>
        <w:rPr>
          <w:rFonts w:ascii="Calibri" w:hAnsi="Calibri"/>
          <w:b/>
          <w:szCs w:val="32"/>
        </w:rPr>
        <w:t xml:space="preserve">            </w:t>
      </w:r>
      <w:r>
        <w:rPr>
          <w:b/>
          <w:szCs w:val="32"/>
        </w:rPr>
        <w:t>Утверждаю</w:t>
      </w:r>
    </w:p>
    <w:p w:rsidR="00151491" w:rsidRDefault="0069623D">
      <w:pPr>
        <w:rPr>
          <w:szCs w:val="32"/>
        </w:rPr>
      </w:pPr>
      <w:r>
        <w:rPr>
          <w:szCs w:val="32"/>
        </w:rPr>
        <w:t>на заседании МО</w:t>
      </w:r>
      <w:r>
        <w:rPr>
          <w:szCs w:val="32"/>
        </w:rPr>
        <w:tab/>
        <w:t xml:space="preserve">                                           </w:t>
      </w:r>
      <w:r>
        <w:rPr>
          <w:szCs w:val="32"/>
        </w:rPr>
        <w:t>Педагог-организатор  по УР</w:t>
      </w:r>
      <w:r>
        <w:rPr>
          <w:szCs w:val="32"/>
        </w:rPr>
        <w:tab/>
        <w:t xml:space="preserve">                                                                                    </w:t>
      </w:r>
      <w:r>
        <w:rPr>
          <w:szCs w:val="32"/>
        </w:rPr>
        <w:t xml:space="preserve">Директор </w:t>
      </w:r>
    </w:p>
    <w:p w:rsidR="00151491" w:rsidRDefault="0069623D">
      <w:pPr>
        <w:rPr>
          <w:szCs w:val="32"/>
        </w:rPr>
      </w:pPr>
      <w:r>
        <w:rPr>
          <w:szCs w:val="32"/>
        </w:rPr>
        <w:t>Протокол №____от  ______</w:t>
      </w:r>
      <w:r>
        <w:rPr>
          <w:szCs w:val="32"/>
        </w:rPr>
        <w:tab/>
        <w:t xml:space="preserve">                               </w:t>
      </w:r>
      <w:r>
        <w:rPr>
          <w:rFonts w:ascii="Calibri" w:hAnsi="Calibri"/>
          <w:szCs w:val="32"/>
        </w:rPr>
        <w:t xml:space="preserve">              </w:t>
      </w:r>
      <w:r>
        <w:rPr>
          <w:szCs w:val="32"/>
        </w:rPr>
        <w:t>Седова О.В</w:t>
      </w:r>
      <w:r>
        <w:rPr>
          <w:szCs w:val="32"/>
        </w:rPr>
        <w:t>.__________</w:t>
      </w:r>
      <w:r>
        <w:rPr>
          <w:szCs w:val="32"/>
        </w:rPr>
        <w:tab/>
        <w:t xml:space="preserve">                                                    ____________Н.В.Зрянина</w:t>
      </w:r>
    </w:p>
    <w:p w:rsidR="00151491" w:rsidRDefault="0069623D">
      <w:pPr>
        <w:jc w:val="center"/>
        <w:rPr>
          <w:szCs w:val="32"/>
        </w:rPr>
      </w:pP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rFonts w:ascii="Calibri" w:hAnsi="Calibri"/>
          <w:szCs w:val="32"/>
        </w:rPr>
        <w:t xml:space="preserve">   </w:t>
      </w:r>
      <w:r>
        <w:rPr>
          <w:szCs w:val="32"/>
        </w:rPr>
        <w:t>«____»________202</w:t>
      </w:r>
      <w:r>
        <w:rPr>
          <w:rFonts w:ascii="Calibri" w:hAnsi="Calibri"/>
          <w:szCs w:val="32"/>
        </w:rPr>
        <w:t>5</w:t>
      </w:r>
      <w:r>
        <w:rPr>
          <w:szCs w:val="32"/>
        </w:rPr>
        <w:t>г.</w:t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rFonts w:ascii="Calibri" w:hAnsi="Calibri"/>
          <w:szCs w:val="32"/>
        </w:rPr>
        <w:t xml:space="preserve">              </w:t>
      </w:r>
      <w:r>
        <w:rPr>
          <w:szCs w:val="32"/>
        </w:rPr>
        <w:t>«______»_________</w:t>
      </w:r>
      <w:r>
        <w:rPr>
          <w:szCs w:val="32"/>
        </w:rPr>
        <w:t>____202</w:t>
      </w:r>
      <w:r>
        <w:rPr>
          <w:rFonts w:ascii="Calibri" w:hAnsi="Calibri"/>
          <w:szCs w:val="32"/>
        </w:rPr>
        <w:t>5</w:t>
      </w:r>
      <w:r>
        <w:rPr>
          <w:szCs w:val="32"/>
        </w:rPr>
        <w:t>г.</w:t>
      </w:r>
    </w:p>
    <w:p w:rsidR="00151491" w:rsidRDefault="00151491">
      <w:pPr>
        <w:jc w:val="center"/>
        <w:rPr>
          <w:sz w:val="32"/>
          <w:szCs w:val="32"/>
        </w:rPr>
      </w:pPr>
    </w:p>
    <w:p w:rsidR="00151491" w:rsidRDefault="00151491">
      <w:pPr>
        <w:jc w:val="center"/>
        <w:rPr>
          <w:b/>
          <w:sz w:val="32"/>
          <w:szCs w:val="32"/>
        </w:rPr>
      </w:pPr>
    </w:p>
    <w:p w:rsidR="00151491" w:rsidRDefault="0069623D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Адаптированная рабочая программа</w:t>
      </w:r>
    </w:p>
    <w:p w:rsidR="00151491" w:rsidRDefault="0069623D">
      <w:pPr>
        <w:pStyle w:val="a9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 изобразительному искусству</w:t>
      </w:r>
    </w:p>
    <w:p w:rsidR="00151491" w:rsidRDefault="00151491">
      <w:pPr>
        <w:jc w:val="center"/>
        <w:rPr>
          <w:b/>
          <w:sz w:val="36"/>
          <w:szCs w:val="36"/>
        </w:rPr>
      </w:pPr>
    </w:p>
    <w:p w:rsidR="00151491" w:rsidRDefault="0069623D">
      <w:pPr>
        <w:rPr>
          <w:rFonts w:ascii="Calibri" w:hAnsi="Calibri"/>
          <w:sz w:val="28"/>
          <w:szCs w:val="32"/>
        </w:rPr>
      </w:pPr>
      <w:r>
        <w:rPr>
          <w:sz w:val="28"/>
          <w:szCs w:val="32"/>
        </w:rPr>
        <w:t xml:space="preserve">Уровень общего образования (класс): </w:t>
      </w:r>
      <w:r>
        <w:rPr>
          <w:rFonts w:ascii="Calibri" w:hAnsi="Calibri"/>
          <w:sz w:val="28"/>
          <w:szCs w:val="32"/>
        </w:rPr>
        <w:t>5</w:t>
      </w:r>
      <w:bookmarkStart w:id="0" w:name="_GoBack"/>
      <w:bookmarkEnd w:id="0"/>
    </w:p>
    <w:p w:rsidR="00151491" w:rsidRDefault="0069623D">
      <w:pPr>
        <w:rPr>
          <w:sz w:val="28"/>
          <w:szCs w:val="32"/>
        </w:rPr>
      </w:pPr>
      <w:r>
        <w:rPr>
          <w:sz w:val="28"/>
          <w:szCs w:val="32"/>
        </w:rPr>
        <w:t xml:space="preserve">Уровень изучения предмета: индивидуальное     </w:t>
      </w:r>
    </w:p>
    <w:p w:rsidR="00151491" w:rsidRDefault="0069623D">
      <w:pPr>
        <w:rPr>
          <w:sz w:val="28"/>
          <w:szCs w:val="32"/>
        </w:rPr>
      </w:pPr>
      <w:r>
        <w:rPr>
          <w:sz w:val="28"/>
          <w:szCs w:val="32"/>
        </w:rPr>
        <w:t>Количество часов  по учебному плану: 34 ч.- всего</w:t>
      </w:r>
    </w:p>
    <w:p w:rsidR="00151491" w:rsidRDefault="0069623D">
      <w:pPr>
        <w:rPr>
          <w:sz w:val="28"/>
          <w:szCs w:val="32"/>
        </w:rPr>
      </w:pPr>
      <w:r>
        <w:rPr>
          <w:sz w:val="28"/>
          <w:szCs w:val="32"/>
        </w:rPr>
        <w:t xml:space="preserve"> 1ч в неделю, 34 учебные недели)</w:t>
      </w:r>
    </w:p>
    <w:p w:rsidR="00151491" w:rsidRDefault="0069623D">
      <w:pPr>
        <w:rPr>
          <w:sz w:val="28"/>
          <w:szCs w:val="32"/>
        </w:rPr>
      </w:pPr>
      <w:r>
        <w:rPr>
          <w:sz w:val="28"/>
          <w:szCs w:val="32"/>
        </w:rPr>
        <w:t>Рабочую про</w:t>
      </w:r>
      <w:r>
        <w:rPr>
          <w:sz w:val="28"/>
          <w:szCs w:val="32"/>
        </w:rPr>
        <w:t>грамму составил:</w:t>
      </w:r>
    </w:p>
    <w:p w:rsidR="00151491" w:rsidRDefault="0069623D">
      <w:pPr>
        <w:rPr>
          <w:sz w:val="28"/>
          <w:szCs w:val="32"/>
        </w:rPr>
      </w:pPr>
      <w:r>
        <w:rPr>
          <w:sz w:val="28"/>
          <w:szCs w:val="32"/>
        </w:rPr>
        <w:t>Хомутянская Наталья Викторовна, учитель индивидуального обучения, 202</w:t>
      </w:r>
      <w:r>
        <w:rPr>
          <w:rFonts w:ascii="Calibri" w:hAnsi="Calibri"/>
          <w:sz w:val="28"/>
          <w:szCs w:val="32"/>
        </w:rPr>
        <w:t>5</w:t>
      </w:r>
      <w:r>
        <w:rPr>
          <w:sz w:val="28"/>
          <w:szCs w:val="32"/>
        </w:rPr>
        <w:t>г.</w:t>
      </w:r>
    </w:p>
    <w:p w:rsidR="00151491" w:rsidRDefault="00151491"/>
    <w:p w:rsidR="00151491" w:rsidRDefault="00151491">
      <w:pPr>
        <w:spacing w:before="68" w:line="408" w:lineRule="auto"/>
        <w:ind w:right="318"/>
        <w:jc w:val="center"/>
        <w:rPr>
          <w:b/>
          <w:sz w:val="17"/>
        </w:rPr>
      </w:pPr>
    </w:p>
    <w:p w:rsidR="0069623D" w:rsidRDefault="0069623D">
      <w:pPr>
        <w:spacing w:before="68" w:line="408" w:lineRule="auto"/>
        <w:ind w:right="318"/>
        <w:jc w:val="center"/>
        <w:rPr>
          <w:b/>
          <w:sz w:val="17"/>
        </w:rPr>
      </w:pPr>
    </w:p>
    <w:p w:rsidR="0069623D" w:rsidRDefault="0069623D">
      <w:pPr>
        <w:spacing w:before="68" w:line="408" w:lineRule="auto"/>
        <w:ind w:right="318"/>
        <w:jc w:val="center"/>
        <w:rPr>
          <w:b/>
          <w:sz w:val="17"/>
        </w:rPr>
      </w:pPr>
    </w:p>
    <w:p w:rsidR="0069623D" w:rsidRDefault="0069623D">
      <w:pPr>
        <w:spacing w:before="68" w:line="408" w:lineRule="auto"/>
        <w:ind w:right="318"/>
        <w:jc w:val="center"/>
        <w:rPr>
          <w:b/>
          <w:sz w:val="17"/>
        </w:rPr>
      </w:pPr>
    </w:p>
    <w:p w:rsidR="0069623D" w:rsidRDefault="0069623D">
      <w:pPr>
        <w:spacing w:before="68" w:line="408" w:lineRule="auto"/>
        <w:ind w:right="318"/>
        <w:jc w:val="center"/>
        <w:rPr>
          <w:b/>
          <w:sz w:val="17"/>
        </w:rPr>
      </w:pPr>
    </w:p>
    <w:p w:rsidR="0069623D" w:rsidRDefault="0069623D">
      <w:pPr>
        <w:spacing w:before="68" w:line="408" w:lineRule="auto"/>
        <w:ind w:right="318"/>
        <w:jc w:val="center"/>
        <w:rPr>
          <w:b/>
          <w:sz w:val="17"/>
        </w:rPr>
      </w:pPr>
    </w:p>
    <w:p w:rsidR="0069623D" w:rsidRDefault="0069623D">
      <w:pPr>
        <w:spacing w:before="68" w:line="408" w:lineRule="auto"/>
        <w:ind w:right="318"/>
        <w:jc w:val="center"/>
        <w:rPr>
          <w:b/>
          <w:sz w:val="17"/>
        </w:rPr>
      </w:pPr>
    </w:p>
    <w:p w:rsidR="0069623D" w:rsidRDefault="0069623D">
      <w:pPr>
        <w:spacing w:before="68" w:line="408" w:lineRule="auto"/>
        <w:ind w:right="318"/>
        <w:jc w:val="center"/>
        <w:rPr>
          <w:b/>
          <w:sz w:val="17"/>
        </w:rPr>
      </w:pPr>
    </w:p>
    <w:p w:rsidR="00151491" w:rsidRDefault="0069623D">
      <w:pPr>
        <w:pStyle w:val="1"/>
        <w:spacing w:before="74" w:line="100" w:lineRule="atLeast"/>
        <w:ind w:left="793" w:right="406"/>
        <w:jc w:val="center"/>
        <w:rPr>
          <w:spacing w:val="-2"/>
        </w:rPr>
      </w:pPr>
      <w:bookmarkStart w:id="1" w:name="Пояснительная_записка"/>
      <w:bookmarkEnd w:id="1"/>
      <w:r>
        <w:lastRenderedPageBreak/>
        <w:t xml:space="preserve">Пояснительная </w:t>
      </w:r>
      <w:r>
        <w:rPr>
          <w:spacing w:val="-2"/>
        </w:rPr>
        <w:t>записка</w:t>
      </w:r>
    </w:p>
    <w:p w:rsidR="00151491" w:rsidRDefault="0069623D">
      <w:pPr>
        <w:pStyle w:val="a4"/>
        <w:spacing w:before="271"/>
        <w:ind w:left="566" w:right="167"/>
        <w:jc w:val="both"/>
      </w:pPr>
      <w:r>
        <w:t xml:space="preserve">Данная программа учитывает возрастание роли визуального образа как средства познания, коммуникации и профессиональной деятельности в условиях </w:t>
      </w:r>
      <w:r>
        <w:t>современности. Программа создана в соответствии с требованиями Федерального государственного образовательного стандарта основного общего образования, Концепции духовно-нравственного развития и воспитания личности гражданина России. Эта программа является п</w:t>
      </w:r>
      <w:r>
        <w:t>родуктом комплексного проекта, созданного на основе системной исследовательской и экспериментальной работы коллектива специалистов. Программа учитывает традиции российского художественного образования, современные инновационные методы, анализ зарубежных ху</w:t>
      </w:r>
      <w:r>
        <w:t>дожественно- педагогических практик. Смысловая и логическая последовательность программы обеспечивает целостность учебного процесса и преемственность этапов обучения.</w:t>
      </w:r>
    </w:p>
    <w:p w:rsidR="00151491" w:rsidRDefault="0069623D">
      <w:pPr>
        <w:pStyle w:val="a4"/>
        <w:spacing w:before="1"/>
        <w:ind w:left="566" w:right="179"/>
        <w:jc w:val="both"/>
      </w:pPr>
      <w:r>
        <w:t>В соответствии с требованиями Федерального государственного образовательного стандарта ос</w:t>
      </w:r>
      <w:r>
        <w:t>новного общего образования для обучающихся с ограниченными возможностями здоровья (далее ФГОС ООО обучающихся с</w:t>
      </w:r>
      <w:r>
        <w:rPr>
          <w:spacing w:val="22"/>
        </w:rPr>
        <w:t xml:space="preserve"> </w:t>
      </w:r>
      <w:r>
        <w:t>ОВЗ) разработана рабочая программа учебного предмета</w:t>
      </w:r>
    </w:p>
    <w:p w:rsidR="00151491" w:rsidRDefault="0069623D">
      <w:pPr>
        <w:pStyle w:val="a4"/>
        <w:ind w:left="566" w:right="167"/>
        <w:jc w:val="both"/>
        <w:rPr>
          <w:spacing w:val="-2"/>
        </w:rPr>
      </w:pPr>
      <w:r>
        <w:t>«Изобразительное искусство» для обучающихся с нарушениями опорно-двигательного аппарата 6.1</w:t>
      </w:r>
      <w:r>
        <w:t xml:space="preserve">. Она содержит дифференцированные требования к результатам освоения и условия её реализации, обеспечивающие удовлетворение образовательных потребностей </w:t>
      </w:r>
      <w:r>
        <w:rPr>
          <w:spacing w:val="-2"/>
        </w:rPr>
        <w:t>учащихся.</w:t>
      </w:r>
    </w:p>
    <w:p w:rsidR="00151491" w:rsidRDefault="0069623D">
      <w:pPr>
        <w:pStyle w:val="1"/>
        <w:spacing w:before="10" w:line="235" w:lineRule="auto"/>
        <w:ind w:left="566" w:right="178"/>
        <w:jc w:val="both"/>
      </w:pPr>
      <w:bookmarkStart w:id="2" w:name="Рабочая_программа_по_изобразительному_ис"/>
      <w:bookmarkEnd w:id="2"/>
      <w:r>
        <w:t>Рабочая программа по изобразительному искусству для 5-8 классов (вариант 6.1) составлена на ос</w:t>
      </w:r>
      <w:r>
        <w:t>нове следующих нормативных документов: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847"/>
          <w:tab w:val="left" w:pos="849"/>
        </w:tabs>
        <w:spacing w:before="1"/>
        <w:ind w:right="168"/>
        <w:jc w:val="both"/>
        <w:rPr>
          <w:sz w:val="24"/>
        </w:rPr>
      </w:pPr>
      <w:r>
        <w:rPr>
          <w:sz w:val="24"/>
        </w:rPr>
        <w:t>Образовательная деятельность лиц с ограниченными возможностями здоровья и детей- инвалидов 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общеобразовательных организациях, реализующих 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образовательные программы начального общего, основного общего, средне</w:t>
      </w:r>
      <w:r>
        <w:rPr>
          <w:sz w:val="24"/>
        </w:rPr>
        <w:t>го общего образования Томской области нормируется: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271"/>
        </w:tabs>
        <w:spacing w:line="235" w:lineRule="auto"/>
        <w:ind w:right="174"/>
        <w:jc w:val="both"/>
        <w:rPr>
          <w:sz w:val="24"/>
        </w:rPr>
      </w:pPr>
      <w:r>
        <w:rPr>
          <w:sz w:val="24"/>
        </w:rPr>
        <w:t>Федеральным законом от 29.12.2012 № 273-ФЗ «Об образовании в Российской Федерации» в редакции от 26 мая 2021г.;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555"/>
          <w:tab w:val="left" w:pos="2948"/>
        </w:tabs>
        <w:spacing w:before="6" w:line="235" w:lineRule="auto"/>
        <w:ind w:right="177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основного общего образования, утвержденн</w:t>
      </w:r>
      <w:r>
        <w:rPr>
          <w:sz w:val="24"/>
        </w:rPr>
        <w:t>ым приказом Министерства образования и науки Российской Федерации от</w:t>
      </w:r>
      <w:r>
        <w:rPr>
          <w:sz w:val="24"/>
        </w:rPr>
        <w:tab/>
        <w:t>17.12.2010 № 1897 (далее – ФГОС основного общего образования);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416"/>
        </w:tabs>
        <w:spacing w:before="5"/>
        <w:ind w:right="186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11.12.2020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712</w:t>
      </w:r>
      <w:r>
        <w:rPr>
          <w:spacing w:val="-2"/>
          <w:sz w:val="24"/>
        </w:rPr>
        <w:t xml:space="preserve"> </w:t>
      </w:r>
      <w:r>
        <w:rPr>
          <w:sz w:val="24"/>
        </w:rPr>
        <w:t>«О внесении изменений в некоторые федеральные гос</w:t>
      </w:r>
      <w:r>
        <w:rPr>
          <w:sz w:val="24"/>
        </w:rPr>
        <w:t>ударственные образовательные стандарты общего образования по вопросам воспитания обучающихся»;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271"/>
        </w:tabs>
        <w:ind w:right="177"/>
        <w:jc w:val="both"/>
        <w:rPr>
          <w:sz w:val="24"/>
        </w:rPr>
      </w:pPr>
      <w:r>
        <w:rPr>
          <w:sz w:val="24"/>
        </w:rPr>
        <w:t>приказом Министерства просвещения Российской Федерации от 22.03.2021 № 115 «Об утверждении порядка организации и осуществления образовательной деятельности по ос</w:t>
      </w:r>
      <w:r>
        <w:rPr>
          <w:sz w:val="24"/>
        </w:rPr>
        <w:t>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271"/>
        </w:tabs>
        <w:spacing w:line="235" w:lineRule="auto"/>
        <w:ind w:right="185"/>
        <w:jc w:val="both"/>
        <w:rPr>
          <w:sz w:val="24"/>
        </w:rPr>
      </w:pPr>
      <w:r>
        <w:rPr>
          <w:sz w:val="24"/>
        </w:rPr>
        <w:t>Письмом Министерства образования и науки РФ от 11.03.2016 № ВК-452/07 «О введении ФГОС ОВЗ»»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555"/>
        </w:tabs>
        <w:spacing w:before="4"/>
        <w:ind w:right="181"/>
        <w:jc w:val="both"/>
        <w:rPr>
          <w:spacing w:val="-2"/>
          <w:sz w:val="24"/>
        </w:rPr>
      </w:pPr>
      <w:r>
        <w:rPr>
          <w:sz w:val="24"/>
        </w:rPr>
        <w:t>Приказом Министерства Просвещения РФ от 20.05.2020 №254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</w:t>
      </w:r>
      <w:r>
        <w:rPr>
          <w:sz w:val="24"/>
        </w:rPr>
        <w:t xml:space="preserve">щего образования организациями, осуществляющими образовательную </w:t>
      </w:r>
      <w:r>
        <w:rPr>
          <w:spacing w:val="-2"/>
          <w:sz w:val="24"/>
        </w:rPr>
        <w:t>деятельность»;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555"/>
        </w:tabs>
        <w:ind w:right="173"/>
        <w:jc w:val="both"/>
        <w:rPr>
          <w:sz w:val="24"/>
        </w:rPr>
      </w:pPr>
      <w:r>
        <w:rPr>
          <w:sz w:val="24"/>
        </w:rPr>
        <w:lastRenderedPageBreak/>
        <w:t>Приказом Министерства Просвещения РФ от 23.12.2020 № 766 «О внесении изменений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федеральный перечень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допущенных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 имеющих государственну</w:t>
      </w:r>
      <w:r>
        <w:rPr>
          <w:sz w:val="24"/>
        </w:rPr>
        <w:t>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555"/>
        </w:tabs>
        <w:spacing w:before="1" w:line="235" w:lineRule="auto"/>
        <w:ind w:right="175"/>
        <w:jc w:val="both"/>
        <w:rPr>
          <w:sz w:val="24"/>
        </w:rPr>
      </w:pPr>
      <w:r>
        <w:rPr>
          <w:sz w:val="24"/>
        </w:rPr>
        <w:t>Письмо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образования и науки Российской Федерации от 31.01.2017 № ОВ-83/7 «Об </w:t>
      </w:r>
      <w:r>
        <w:rPr>
          <w:sz w:val="24"/>
        </w:rPr>
        <w:t>обеспечении учебными изданиями (учебниками и учебными пособиями) обучающихся с ОВЗ»;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555"/>
        </w:tabs>
        <w:spacing w:before="5" w:line="292" w:lineRule="exact"/>
        <w:jc w:val="both"/>
        <w:rPr>
          <w:spacing w:val="-10"/>
          <w:sz w:val="24"/>
        </w:rPr>
      </w:pPr>
      <w:r>
        <w:rPr>
          <w:sz w:val="24"/>
        </w:rPr>
        <w:t>Приказом</w:t>
      </w:r>
      <w:r>
        <w:rPr>
          <w:spacing w:val="3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39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3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5"/>
          <w:sz w:val="24"/>
        </w:rPr>
        <w:t xml:space="preserve"> </w:t>
      </w:r>
      <w:r>
        <w:rPr>
          <w:sz w:val="24"/>
        </w:rPr>
        <w:t>от</w:t>
      </w:r>
      <w:r>
        <w:rPr>
          <w:spacing w:val="39"/>
          <w:sz w:val="24"/>
        </w:rPr>
        <w:t xml:space="preserve"> </w:t>
      </w:r>
      <w:r>
        <w:rPr>
          <w:sz w:val="24"/>
        </w:rPr>
        <w:t>22</w:t>
      </w:r>
      <w:r>
        <w:rPr>
          <w:spacing w:val="33"/>
          <w:sz w:val="24"/>
        </w:rPr>
        <w:t xml:space="preserve"> </w:t>
      </w:r>
      <w:r>
        <w:rPr>
          <w:sz w:val="24"/>
        </w:rPr>
        <w:t>марта</w:t>
      </w:r>
      <w:r>
        <w:rPr>
          <w:spacing w:val="34"/>
          <w:sz w:val="24"/>
        </w:rPr>
        <w:t xml:space="preserve"> </w:t>
      </w:r>
      <w:r>
        <w:rPr>
          <w:sz w:val="24"/>
        </w:rPr>
        <w:t>2021</w:t>
      </w:r>
      <w:r>
        <w:rPr>
          <w:spacing w:val="34"/>
          <w:sz w:val="24"/>
        </w:rPr>
        <w:t xml:space="preserve"> </w:t>
      </w:r>
      <w:r>
        <w:rPr>
          <w:spacing w:val="-10"/>
          <w:sz w:val="24"/>
        </w:rPr>
        <w:t>г</w:t>
      </w:r>
    </w:p>
    <w:p w:rsidR="00151491" w:rsidRDefault="0069623D">
      <w:pPr>
        <w:pStyle w:val="a4"/>
        <w:spacing w:line="274" w:lineRule="exact"/>
        <w:jc w:val="both"/>
        <w:rPr>
          <w:spacing w:val="-2"/>
        </w:rPr>
      </w:pPr>
      <w:r>
        <w:t>.№115</w:t>
      </w:r>
      <w:r>
        <w:rPr>
          <w:spacing w:val="51"/>
        </w:rPr>
        <w:t xml:space="preserve"> </w:t>
      </w:r>
      <w:r>
        <w:t>Об</w:t>
      </w:r>
      <w:r>
        <w:rPr>
          <w:spacing w:val="46"/>
        </w:rPr>
        <w:t xml:space="preserve"> </w:t>
      </w:r>
      <w:r>
        <w:t>особенностях</w:t>
      </w:r>
      <w:r>
        <w:rPr>
          <w:spacing w:val="49"/>
        </w:rPr>
        <w:t xml:space="preserve"> </w:t>
      </w:r>
      <w:r>
        <w:t>организации</w:t>
      </w:r>
      <w:r>
        <w:rPr>
          <w:spacing w:val="51"/>
        </w:rPr>
        <w:t xml:space="preserve"> </w:t>
      </w:r>
      <w:r>
        <w:t>общего</w:t>
      </w:r>
      <w:r>
        <w:rPr>
          <w:spacing w:val="53"/>
        </w:rPr>
        <w:t xml:space="preserve"> </w:t>
      </w:r>
      <w:r>
        <w:t>образования</w:t>
      </w:r>
      <w:r>
        <w:rPr>
          <w:spacing w:val="49"/>
        </w:rPr>
        <w:t xml:space="preserve"> </w:t>
      </w:r>
      <w:r>
        <w:t>обучающихся</w:t>
      </w:r>
      <w:r>
        <w:rPr>
          <w:spacing w:val="54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rPr>
          <w:spacing w:val="-2"/>
        </w:rPr>
        <w:t>ограниченными</w:t>
      </w:r>
    </w:p>
    <w:p w:rsidR="00151491" w:rsidRDefault="00151491">
      <w:pPr>
        <w:pStyle w:val="a4"/>
        <w:spacing w:line="274" w:lineRule="exact"/>
        <w:jc w:val="both"/>
        <w:sectPr w:rsidR="00151491" w:rsidSect="0069623D">
          <w:pgSz w:w="16838" w:h="11906" w:orient="landscape"/>
          <w:pgMar w:top="1134" w:right="1134" w:bottom="1134" w:left="1134" w:header="0" w:footer="0" w:gutter="0"/>
          <w:cols w:space="720"/>
          <w:formProt w:val="0"/>
          <w:docGrid w:linePitch="299"/>
        </w:sectPr>
      </w:pPr>
    </w:p>
    <w:p w:rsidR="00151491" w:rsidRDefault="0069623D">
      <w:pPr>
        <w:pStyle w:val="a4"/>
        <w:spacing w:before="74" w:line="273" w:lineRule="exact"/>
        <w:jc w:val="both"/>
        <w:rPr>
          <w:spacing w:val="-5"/>
        </w:rPr>
      </w:pPr>
      <w:r>
        <w:lastRenderedPageBreak/>
        <w:t>возможностями</w:t>
      </w:r>
      <w:r>
        <w:rPr>
          <w:spacing w:val="-11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детей-</w:t>
      </w:r>
      <w:r>
        <w:rPr>
          <w:spacing w:val="-6"/>
        </w:rPr>
        <w:t xml:space="preserve"> </w:t>
      </w:r>
      <w:r>
        <w:t>инвалидов</w:t>
      </w:r>
      <w:r>
        <w:rPr>
          <w:spacing w:val="-5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3,</w:t>
      </w:r>
      <w:r>
        <w:rPr>
          <w:spacing w:val="-4"/>
        </w:rPr>
        <w:t xml:space="preserve"> </w:t>
      </w:r>
      <w:r>
        <w:t>пп28-</w:t>
      </w:r>
      <w:r>
        <w:rPr>
          <w:spacing w:val="-5"/>
        </w:rPr>
        <w:t>40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416"/>
        </w:tabs>
        <w:ind w:right="166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науки Российской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9</w:t>
      </w:r>
      <w:r>
        <w:rPr>
          <w:spacing w:val="-12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2015 г. № 1309 «Об утверждении Порядка обеспечения условий доступности для инвалидов объектов и предоставляемых услуг в </w:t>
      </w:r>
      <w:r>
        <w:rPr>
          <w:sz w:val="24"/>
        </w:rPr>
        <w:t>сфере образования, а также оказания им при этом необходимой помощи» (зарегистрирован Министерством юстиции Российской Федерации 8 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2015</w:t>
      </w:r>
      <w:r>
        <w:rPr>
          <w:spacing w:val="-12"/>
          <w:sz w:val="24"/>
        </w:rPr>
        <w:t xml:space="preserve"> </w:t>
      </w:r>
      <w:r>
        <w:rPr>
          <w:sz w:val="24"/>
        </w:rPr>
        <w:t>г.,</w:t>
      </w:r>
      <w:r>
        <w:rPr>
          <w:spacing w:val="-9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8"/>
          <w:sz w:val="24"/>
        </w:rPr>
        <w:t xml:space="preserve"> </w:t>
      </w:r>
      <w:r>
        <w:rPr>
          <w:sz w:val="24"/>
        </w:rPr>
        <w:t>№</w:t>
      </w:r>
      <w:r>
        <w:rPr>
          <w:spacing w:val="-10"/>
          <w:sz w:val="24"/>
        </w:rPr>
        <w:t xml:space="preserve"> </w:t>
      </w:r>
      <w:r>
        <w:rPr>
          <w:sz w:val="24"/>
        </w:rPr>
        <w:t>40000)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изменением,</w:t>
      </w:r>
      <w:r>
        <w:rPr>
          <w:spacing w:val="-3"/>
          <w:sz w:val="24"/>
        </w:rPr>
        <w:t xml:space="preserve"> </w:t>
      </w:r>
      <w:r>
        <w:rPr>
          <w:sz w:val="24"/>
        </w:rPr>
        <w:t>внесенным</w:t>
      </w:r>
      <w:r>
        <w:rPr>
          <w:spacing w:val="-8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Министерства образования и науки Российской Федерац</w:t>
      </w:r>
      <w:r>
        <w:rPr>
          <w:sz w:val="24"/>
        </w:rPr>
        <w:t>ии от 18 августа 2016 г. № 1065 (зарегистрирован Министерством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8"/>
          <w:sz w:val="24"/>
        </w:rPr>
        <w:t xml:space="preserve"> </w:t>
      </w:r>
      <w:r>
        <w:rPr>
          <w:sz w:val="24"/>
        </w:rPr>
        <w:t>2016</w:t>
      </w:r>
      <w:r>
        <w:rPr>
          <w:spacing w:val="-6"/>
          <w:sz w:val="24"/>
        </w:rPr>
        <w:t xml:space="preserve"> </w:t>
      </w:r>
      <w:r>
        <w:rPr>
          <w:sz w:val="24"/>
        </w:rPr>
        <w:t>г.,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4352.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285"/>
        </w:tabs>
        <w:spacing w:before="4" w:line="235" w:lineRule="auto"/>
        <w:ind w:right="179"/>
        <w:jc w:val="both"/>
        <w:rPr>
          <w:sz w:val="24"/>
        </w:rPr>
      </w:pPr>
      <w:r>
        <w:rPr>
          <w:sz w:val="24"/>
        </w:rPr>
        <w:t>Программой развития воспитательной компоненты в общеобразовательных учреждениях (Письмо Минобрнауки России от 13.05.2013</w:t>
      </w:r>
      <w:r>
        <w:rPr>
          <w:sz w:val="24"/>
        </w:rPr>
        <w:t xml:space="preserve"> № ИР-352/09)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566"/>
          <w:tab w:val="left" w:pos="1618"/>
        </w:tabs>
        <w:ind w:right="174"/>
        <w:jc w:val="both"/>
        <w:rPr>
          <w:spacing w:val="-2"/>
          <w:sz w:val="24"/>
        </w:rPr>
      </w:pPr>
      <w:r>
        <w:rPr>
          <w:sz w:val="24"/>
        </w:rPr>
        <w:t>Письмом Министерства просвещения РФ от 20.12.2018 № 03-510 «О направлении информации» (вместе с «Рекомендациями по применению норм законодательства в части обеспечения возможности получения образования на родных языках из числа языков народов Российской Фе</w:t>
      </w:r>
      <w:r>
        <w:rPr>
          <w:sz w:val="24"/>
        </w:rPr>
        <w:t xml:space="preserve">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</w:t>
      </w:r>
      <w:r>
        <w:rPr>
          <w:spacing w:val="-2"/>
          <w:sz w:val="24"/>
        </w:rPr>
        <w:t>родного»);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271"/>
        </w:tabs>
        <w:spacing w:before="4" w:line="235" w:lineRule="auto"/>
        <w:ind w:right="178"/>
        <w:jc w:val="both"/>
        <w:rPr>
          <w:sz w:val="24"/>
        </w:rPr>
      </w:pPr>
      <w:r>
        <w:rPr>
          <w:sz w:val="24"/>
        </w:rPr>
        <w:t>Письмом</w:t>
      </w:r>
      <w:r>
        <w:rPr>
          <w:spacing w:val="-14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-6"/>
          <w:sz w:val="24"/>
        </w:rPr>
        <w:t xml:space="preserve"> </w:t>
      </w:r>
      <w:r>
        <w:rPr>
          <w:sz w:val="24"/>
        </w:rPr>
        <w:t>РФ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21.06.2017</w:t>
      </w:r>
      <w:r>
        <w:rPr>
          <w:spacing w:val="-15"/>
          <w:sz w:val="24"/>
        </w:rPr>
        <w:t xml:space="preserve"> </w:t>
      </w:r>
      <w:r>
        <w:rPr>
          <w:sz w:val="24"/>
        </w:rPr>
        <w:t>№</w:t>
      </w:r>
      <w:r>
        <w:rPr>
          <w:spacing w:val="-12"/>
          <w:sz w:val="24"/>
        </w:rPr>
        <w:t xml:space="preserve"> </w:t>
      </w:r>
      <w:r>
        <w:rPr>
          <w:sz w:val="24"/>
        </w:rPr>
        <w:t>07-ПГ-МОН-25486</w:t>
      </w:r>
      <w:r>
        <w:rPr>
          <w:spacing w:val="-9"/>
          <w:sz w:val="24"/>
        </w:rPr>
        <w:t xml:space="preserve"> </w:t>
      </w:r>
      <w:r>
        <w:rPr>
          <w:sz w:val="24"/>
        </w:rPr>
        <w:t>«По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разработки </w:t>
      </w:r>
      <w:r>
        <w:rPr>
          <w:sz w:val="24"/>
        </w:rPr>
        <w:t>адаптированных образовательных программ».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416"/>
        </w:tabs>
        <w:spacing w:before="2" w:line="235" w:lineRule="auto"/>
        <w:ind w:right="180"/>
        <w:jc w:val="both"/>
        <w:rPr>
          <w:sz w:val="24"/>
        </w:rPr>
      </w:pPr>
      <w:r>
        <w:rPr>
          <w:sz w:val="24"/>
        </w:rPr>
        <w:t>Письмом Минпросвещения 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от 15.04.2020 № 07-2770 «О консультировании по вопросам дистанционного образования обучающихся с ОВЗ»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285"/>
        </w:tabs>
        <w:spacing w:before="7" w:line="235" w:lineRule="auto"/>
        <w:ind w:right="175"/>
        <w:jc w:val="both"/>
        <w:rPr>
          <w:sz w:val="24"/>
        </w:rPr>
      </w:pPr>
      <w:r>
        <w:rPr>
          <w:sz w:val="24"/>
        </w:rPr>
        <w:t>Стратегией развития воспитания в Российской Федерации на период до 2025 года (Расп</w:t>
      </w:r>
      <w:r>
        <w:rPr>
          <w:sz w:val="24"/>
        </w:rPr>
        <w:t>оряжение Правительства РФ от 29.05.2015 № 996-р);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271"/>
        </w:tabs>
        <w:ind w:right="174"/>
        <w:jc w:val="both"/>
        <w:rPr>
          <w:spacing w:val="-2"/>
          <w:sz w:val="24"/>
        </w:rPr>
      </w:pPr>
      <w:r>
        <w:rPr>
          <w:sz w:val="24"/>
        </w:rPr>
        <w:t>Постановлением главного государственного санитарного врача Российской Федерации от</w:t>
      </w:r>
      <w:r>
        <w:rPr>
          <w:spacing w:val="-2"/>
          <w:sz w:val="24"/>
        </w:rPr>
        <w:t xml:space="preserve"> </w:t>
      </w:r>
      <w:r>
        <w:rPr>
          <w:sz w:val="24"/>
        </w:rPr>
        <w:t>10.07.2015 №</w:t>
      </w:r>
      <w:r>
        <w:rPr>
          <w:spacing w:val="-1"/>
          <w:sz w:val="24"/>
        </w:rPr>
        <w:t xml:space="preserve"> </w:t>
      </w:r>
      <w:r>
        <w:rPr>
          <w:sz w:val="24"/>
        </w:rPr>
        <w:t>26 «Об утверждении 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2.4.2.3286–15 «Санитарно-эпидемиологические требования к условиям и организации обуч</w:t>
      </w:r>
      <w:r>
        <w:rPr>
          <w:sz w:val="24"/>
        </w:rPr>
        <w:t xml:space="preserve">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</w:t>
      </w:r>
      <w:r>
        <w:rPr>
          <w:spacing w:val="-2"/>
          <w:sz w:val="24"/>
        </w:rPr>
        <w:t>здоровья»;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555"/>
        </w:tabs>
        <w:spacing w:before="2"/>
        <w:ind w:right="177"/>
        <w:jc w:val="both"/>
        <w:rPr>
          <w:sz w:val="24"/>
        </w:rPr>
      </w:pPr>
      <w:r>
        <w:rPr>
          <w:sz w:val="24"/>
        </w:rPr>
        <w:t>Санитарными правилами СП 2.4.3648-20 «Санитарно-эпидемиологичес</w:t>
      </w:r>
      <w:r>
        <w:rPr>
          <w:sz w:val="24"/>
        </w:rPr>
        <w:t>кие требования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молодежи», утвержденных постановлением Главного государственного санитарного врача Российской Федерации от 28.09.2020 № 28 (далее - СП 2.4.3648-20);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555"/>
        </w:tabs>
        <w:spacing w:before="1"/>
        <w:ind w:right="170"/>
        <w:jc w:val="both"/>
        <w:rPr>
          <w:sz w:val="24"/>
        </w:rPr>
      </w:pPr>
      <w:r>
        <w:rPr>
          <w:sz w:val="24"/>
        </w:rPr>
        <w:t>Санитарными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0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12"/>
          <w:sz w:val="24"/>
        </w:rPr>
        <w:t xml:space="preserve"> </w:t>
      </w:r>
      <w:r>
        <w:rPr>
          <w:sz w:val="24"/>
        </w:rPr>
        <w:t>1.2.3685-21</w:t>
      </w:r>
      <w:r>
        <w:rPr>
          <w:spacing w:val="-13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нормативы и требования к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</w:t>
      </w:r>
      <w:r>
        <w:rPr>
          <w:sz w:val="24"/>
        </w:rPr>
        <w:t>28.01.2021 №2 (далее – Гигиенические нормативы);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555"/>
        </w:tabs>
        <w:ind w:right="174"/>
        <w:jc w:val="both"/>
        <w:rPr>
          <w:sz w:val="24"/>
        </w:rPr>
      </w:pPr>
      <w:r>
        <w:rPr>
          <w:sz w:val="24"/>
        </w:rPr>
        <w:t>Постановлением Главного государственного санитарного врача Российской Федерации от 30.06.2020 № 16 «Об утверждении санитарно- эпидемиологических правил СП 3.1/2.43598-20 «Санитарно- эпидемиологические требов</w:t>
      </w:r>
      <w:r>
        <w:rPr>
          <w:sz w:val="24"/>
        </w:rPr>
        <w:t>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(COVID-19)».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285"/>
        </w:tabs>
        <w:spacing w:line="293" w:lineRule="exact"/>
        <w:jc w:val="both"/>
        <w:rPr>
          <w:spacing w:val="-2"/>
          <w:sz w:val="24"/>
        </w:rPr>
      </w:pPr>
      <w:r>
        <w:rPr>
          <w:sz w:val="24"/>
        </w:rPr>
        <w:t>Фундаментальным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ядром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</w:t>
      </w:r>
      <w:r>
        <w:rPr>
          <w:spacing w:val="-2"/>
          <w:sz w:val="24"/>
        </w:rPr>
        <w:t>разования;</w:t>
      </w:r>
    </w:p>
    <w:p w:rsidR="00151491" w:rsidRDefault="0069623D">
      <w:pPr>
        <w:pStyle w:val="a8"/>
        <w:numPr>
          <w:ilvl w:val="0"/>
          <w:numId w:val="22"/>
        </w:numPr>
        <w:tabs>
          <w:tab w:val="left" w:pos="1285"/>
        </w:tabs>
        <w:spacing w:line="291" w:lineRule="exact"/>
        <w:jc w:val="both"/>
        <w:rPr>
          <w:spacing w:val="-4"/>
          <w:sz w:val="24"/>
        </w:rPr>
      </w:pPr>
      <w:r>
        <w:rPr>
          <w:sz w:val="24"/>
        </w:rPr>
        <w:t>Учебным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планом 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год.</w:t>
      </w:r>
    </w:p>
    <w:p w:rsidR="00151491" w:rsidRDefault="00151491">
      <w:pPr>
        <w:pStyle w:val="a4"/>
        <w:spacing w:before="264"/>
        <w:ind w:left="0"/>
      </w:pPr>
    </w:p>
    <w:p w:rsidR="00151491" w:rsidRDefault="0069623D">
      <w:pPr>
        <w:pStyle w:val="a4"/>
        <w:spacing w:line="235" w:lineRule="auto"/>
        <w:ind w:right="178"/>
        <w:jc w:val="both"/>
      </w:pPr>
      <w:r>
        <w:rPr>
          <w:b/>
        </w:rPr>
        <w:t xml:space="preserve">Основная цель </w:t>
      </w:r>
      <w:r>
        <w:t>школьного предмета «Изобразительное искусство» - развитие визуально- пространственного</w:t>
      </w:r>
      <w:r>
        <w:rPr>
          <w:spacing w:val="-13"/>
        </w:rPr>
        <w:t xml:space="preserve"> </w:t>
      </w:r>
      <w:r>
        <w:t>мышления</w:t>
      </w:r>
      <w:r>
        <w:rPr>
          <w:spacing w:val="-13"/>
        </w:rPr>
        <w:t xml:space="preserve"> </w:t>
      </w:r>
      <w:r>
        <w:t>учащихся</w:t>
      </w:r>
      <w:r>
        <w:rPr>
          <w:spacing w:val="-13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формы</w:t>
      </w:r>
      <w:r>
        <w:rPr>
          <w:spacing w:val="-15"/>
        </w:rPr>
        <w:t xml:space="preserve"> </w:t>
      </w:r>
      <w:r>
        <w:t>эмоционально-ценностного,</w:t>
      </w:r>
      <w:r>
        <w:rPr>
          <w:spacing w:val="-15"/>
        </w:rPr>
        <w:t xml:space="preserve"> </w:t>
      </w:r>
      <w:r>
        <w:t>эстетического</w:t>
      </w:r>
    </w:p>
    <w:p w:rsidR="00151491" w:rsidRDefault="00151491">
      <w:pPr>
        <w:pStyle w:val="a4"/>
        <w:spacing w:line="235" w:lineRule="auto"/>
        <w:jc w:val="both"/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4"/>
        <w:spacing w:before="69"/>
        <w:ind w:right="200"/>
        <w:jc w:val="both"/>
      </w:pPr>
      <w:r>
        <w:lastRenderedPageBreak/>
        <w:t xml:space="preserve">освоения </w:t>
      </w:r>
      <w:r>
        <w:t>мира, как формы самовыражения и ориентации в художественном и нравственном пространстве культуры.</w:t>
      </w:r>
    </w:p>
    <w:p w:rsidR="00151491" w:rsidRDefault="0069623D">
      <w:pPr>
        <w:spacing w:line="271" w:lineRule="exact"/>
        <w:ind w:left="566"/>
        <w:jc w:val="both"/>
        <w:rPr>
          <w:spacing w:val="-2"/>
          <w:sz w:val="24"/>
        </w:rPr>
      </w:pPr>
      <w:r>
        <w:rPr>
          <w:b/>
          <w:sz w:val="24"/>
        </w:rPr>
        <w:t>Основные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6"/>
          <w:sz w:val="24"/>
        </w:rPr>
        <w:t xml:space="preserve"> </w:t>
      </w:r>
      <w:r>
        <w:rPr>
          <w:sz w:val="24"/>
        </w:rPr>
        <w:t>«Изобразительное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искусство»:</w:t>
      </w:r>
    </w:p>
    <w:p w:rsidR="00151491" w:rsidRDefault="0069623D">
      <w:pPr>
        <w:pStyle w:val="a8"/>
        <w:numPr>
          <w:ilvl w:val="0"/>
          <w:numId w:val="21"/>
        </w:numPr>
        <w:tabs>
          <w:tab w:val="left" w:pos="1282"/>
        </w:tabs>
        <w:spacing w:before="5" w:line="235" w:lineRule="auto"/>
        <w:ind w:right="18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5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визуального образа реальности и </w:t>
      </w:r>
      <w:r>
        <w:rPr>
          <w:sz w:val="24"/>
        </w:rPr>
        <w:t>произведений искусства;</w:t>
      </w:r>
    </w:p>
    <w:p w:rsidR="00151491" w:rsidRDefault="0069623D">
      <w:pPr>
        <w:pStyle w:val="a8"/>
        <w:numPr>
          <w:ilvl w:val="0"/>
          <w:numId w:val="21"/>
        </w:numPr>
        <w:tabs>
          <w:tab w:val="left" w:pos="1282"/>
        </w:tabs>
        <w:spacing w:before="3"/>
        <w:ind w:right="178"/>
        <w:jc w:val="both"/>
        <w:rPr>
          <w:sz w:val="24"/>
        </w:rPr>
      </w:pPr>
      <w:r>
        <w:rPr>
          <w:sz w:val="24"/>
        </w:rPr>
        <w:t>освоение художественной культуры как формы материального выражения в пространственных формах духовных ценностей;</w:t>
      </w:r>
    </w:p>
    <w:p w:rsidR="00151491" w:rsidRDefault="0069623D">
      <w:pPr>
        <w:pStyle w:val="a8"/>
        <w:numPr>
          <w:ilvl w:val="0"/>
          <w:numId w:val="21"/>
        </w:numPr>
        <w:tabs>
          <w:tab w:val="left" w:pos="1282"/>
        </w:tabs>
        <w:spacing w:before="3" w:line="235" w:lineRule="auto"/>
        <w:ind w:right="178"/>
        <w:jc w:val="both"/>
        <w:rPr>
          <w:sz w:val="24"/>
        </w:rPr>
      </w:pPr>
      <w:r>
        <w:rPr>
          <w:sz w:val="24"/>
        </w:rPr>
        <w:t>формирование понимания эмоционального и ценностного смысла визуально- пространственной формы;</w:t>
      </w:r>
    </w:p>
    <w:p w:rsidR="00151491" w:rsidRDefault="0069623D">
      <w:pPr>
        <w:pStyle w:val="a8"/>
        <w:numPr>
          <w:ilvl w:val="0"/>
          <w:numId w:val="21"/>
        </w:numPr>
        <w:tabs>
          <w:tab w:val="left" w:pos="1282"/>
        </w:tabs>
        <w:spacing w:before="5" w:line="235" w:lineRule="auto"/>
        <w:ind w:right="179"/>
        <w:jc w:val="both"/>
        <w:rPr>
          <w:sz w:val="24"/>
        </w:rPr>
      </w:pPr>
      <w:r>
        <w:rPr>
          <w:sz w:val="24"/>
        </w:rPr>
        <w:t>развитие творческого опыт</w:t>
      </w:r>
      <w:r>
        <w:rPr>
          <w:sz w:val="24"/>
        </w:rPr>
        <w:t>а как формирование способности к самостоятельным действиям в ситуации неопределенности;</w:t>
      </w:r>
    </w:p>
    <w:p w:rsidR="00151491" w:rsidRDefault="0069623D">
      <w:pPr>
        <w:pStyle w:val="a8"/>
        <w:numPr>
          <w:ilvl w:val="0"/>
          <w:numId w:val="21"/>
        </w:numPr>
        <w:tabs>
          <w:tab w:val="left" w:pos="1282"/>
        </w:tabs>
        <w:spacing w:before="4"/>
        <w:ind w:right="190"/>
        <w:jc w:val="both"/>
        <w:rPr>
          <w:sz w:val="24"/>
        </w:rPr>
      </w:pPr>
      <w:r>
        <w:rPr>
          <w:sz w:val="24"/>
        </w:rPr>
        <w:t>формирование активного, заинтересованного отношения к традициям культуры как к смысловой, эстетической и личностно-значимой ценности;</w:t>
      </w:r>
    </w:p>
    <w:p w:rsidR="00151491" w:rsidRDefault="0069623D">
      <w:pPr>
        <w:pStyle w:val="a8"/>
        <w:numPr>
          <w:ilvl w:val="0"/>
          <w:numId w:val="21"/>
        </w:numPr>
        <w:tabs>
          <w:tab w:val="left" w:pos="1282"/>
        </w:tabs>
        <w:ind w:right="174"/>
        <w:jc w:val="both"/>
        <w:rPr>
          <w:sz w:val="24"/>
        </w:rPr>
      </w:pPr>
      <w:r>
        <w:rPr>
          <w:sz w:val="24"/>
        </w:rPr>
        <w:t xml:space="preserve">воспитание уважения к истории </w:t>
      </w:r>
      <w:r>
        <w:rPr>
          <w:sz w:val="24"/>
        </w:rPr>
        <w:t>культуры своего Отечества, выраженной в ее архитектуре, изобразительном искусстве, в национальных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образах предметно-материальной и пространственной среды и понимании красоты человека;</w:t>
      </w:r>
    </w:p>
    <w:p w:rsidR="00151491" w:rsidRDefault="0069623D">
      <w:pPr>
        <w:pStyle w:val="a8"/>
        <w:numPr>
          <w:ilvl w:val="0"/>
          <w:numId w:val="21"/>
        </w:numPr>
        <w:tabs>
          <w:tab w:val="left" w:pos="1282"/>
        </w:tabs>
        <w:spacing w:line="274" w:lineRule="exact"/>
        <w:jc w:val="both"/>
        <w:rPr>
          <w:spacing w:val="-2"/>
          <w:sz w:val="24"/>
        </w:rPr>
      </w:pP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мире</w:t>
      </w:r>
      <w:r>
        <w:rPr>
          <w:spacing w:val="-12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pacing w:val="-2"/>
          <w:sz w:val="24"/>
        </w:rPr>
        <w:t>ультуры;</w:t>
      </w:r>
    </w:p>
    <w:p w:rsidR="00151491" w:rsidRDefault="0069623D">
      <w:pPr>
        <w:pStyle w:val="a8"/>
        <w:numPr>
          <w:ilvl w:val="0"/>
          <w:numId w:val="21"/>
        </w:numPr>
        <w:tabs>
          <w:tab w:val="left" w:pos="1282"/>
        </w:tabs>
        <w:spacing w:before="2"/>
        <w:ind w:right="178"/>
        <w:jc w:val="both"/>
        <w:rPr>
          <w:sz w:val="24"/>
        </w:rPr>
      </w:pPr>
      <w:r>
        <w:rPr>
          <w:sz w:val="24"/>
        </w:rPr>
        <w:t>овладение средствами художественного изображения как способом развития умения видеть реальный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мир, как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к анализу</w:t>
      </w:r>
      <w:r>
        <w:rPr>
          <w:spacing w:val="-10"/>
          <w:sz w:val="24"/>
        </w:rPr>
        <w:t xml:space="preserve"> </w:t>
      </w:r>
      <w:r>
        <w:rPr>
          <w:sz w:val="24"/>
        </w:rPr>
        <w:t>и структурированию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визуального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на основе его эмоционально-нравственной оценки;</w:t>
      </w:r>
    </w:p>
    <w:p w:rsidR="00151491" w:rsidRDefault="0069623D">
      <w:pPr>
        <w:pStyle w:val="a8"/>
        <w:numPr>
          <w:ilvl w:val="0"/>
          <w:numId w:val="21"/>
        </w:numPr>
        <w:tabs>
          <w:tab w:val="left" w:pos="1282"/>
        </w:tabs>
        <w:ind w:right="179"/>
        <w:jc w:val="both"/>
        <w:rPr>
          <w:sz w:val="24"/>
        </w:rPr>
      </w:pPr>
      <w:r>
        <w:rPr>
          <w:sz w:val="24"/>
        </w:rPr>
        <w:t>овладение основами культуры практич</w:t>
      </w:r>
      <w:r>
        <w:rPr>
          <w:sz w:val="24"/>
        </w:rPr>
        <w:t>еской работы различными художественными материалами и инструментами для эстетической организации и оформления школьной, бытовой и производственной среды.</w:t>
      </w:r>
    </w:p>
    <w:p w:rsidR="00151491" w:rsidRDefault="0069623D">
      <w:pPr>
        <w:pStyle w:val="a8"/>
        <w:numPr>
          <w:ilvl w:val="0"/>
          <w:numId w:val="20"/>
        </w:numPr>
        <w:tabs>
          <w:tab w:val="left" w:pos="561"/>
        </w:tabs>
        <w:spacing w:before="6"/>
        <w:ind w:right="317"/>
        <w:rPr>
          <w:spacing w:val="-2"/>
          <w:sz w:val="24"/>
        </w:rPr>
      </w:pPr>
      <w:r>
        <w:rPr>
          <w:b/>
          <w:sz w:val="24"/>
        </w:rPr>
        <w:t>Целью адаптированной общеобразовательной программы основного общего образования для детей с нарушениям</w:t>
      </w:r>
      <w:r>
        <w:rPr>
          <w:b/>
          <w:sz w:val="24"/>
        </w:rPr>
        <w:t xml:space="preserve">и опорно-двигательного аппарата (варианты 6.1 </w:t>
      </w:r>
      <w:r>
        <w:rPr>
          <w:sz w:val="24"/>
        </w:rPr>
        <w:t>) 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обеспечение планируемых результатов по достижению выпускником школы целевых установок, знаний, умений, навыков, определяемых личностными, семейны</w:t>
      </w:r>
      <w:r>
        <w:rPr>
          <w:sz w:val="24"/>
        </w:rPr>
        <w:t xml:space="preserve">ми, общественными потребностями и возможностями учащихся, индивидуальными особенностями его развития и состояния </w:t>
      </w:r>
      <w:r>
        <w:rPr>
          <w:spacing w:val="-2"/>
          <w:sz w:val="24"/>
        </w:rPr>
        <w:t>здоровья.</w:t>
      </w:r>
    </w:p>
    <w:p w:rsidR="00151491" w:rsidRDefault="0069623D">
      <w:pPr>
        <w:pStyle w:val="a8"/>
        <w:numPr>
          <w:ilvl w:val="0"/>
          <w:numId w:val="20"/>
        </w:numPr>
        <w:tabs>
          <w:tab w:val="left" w:pos="561"/>
        </w:tabs>
        <w:ind w:right="859"/>
        <w:rPr>
          <w:sz w:val="24"/>
        </w:rPr>
      </w:pPr>
      <w:r>
        <w:rPr>
          <w:b/>
          <w:sz w:val="24"/>
        </w:rPr>
        <w:t>Цель данной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Адаптированной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9"/>
          <w:sz w:val="24"/>
        </w:rPr>
        <w:t xml:space="preserve"> </w:t>
      </w:r>
      <w:r>
        <w:rPr>
          <w:sz w:val="24"/>
        </w:rPr>
        <w:t>согласуется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основной образовательной программы основного общего образования </w:t>
      </w:r>
      <w:r>
        <w:rPr>
          <w:sz w:val="24"/>
        </w:rPr>
        <w:t>МАОУ СОШ №36:</w:t>
      </w:r>
    </w:p>
    <w:p w:rsidR="00151491" w:rsidRDefault="0069623D">
      <w:pPr>
        <w:pStyle w:val="a8"/>
        <w:numPr>
          <w:ilvl w:val="0"/>
          <w:numId w:val="19"/>
        </w:numPr>
        <w:tabs>
          <w:tab w:val="left" w:pos="503"/>
        </w:tabs>
        <w:ind w:right="610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8"/>
          <w:sz w:val="24"/>
        </w:rPr>
        <w:t xml:space="preserve"> </w:t>
      </w:r>
      <w:r>
        <w:rPr>
          <w:sz w:val="24"/>
        </w:rPr>
        <w:t>благоприятных условий для становления и развития личности как субъекта деятельности.</w:t>
      </w:r>
    </w:p>
    <w:p w:rsidR="00151491" w:rsidRDefault="0069623D">
      <w:pPr>
        <w:pStyle w:val="a8"/>
        <w:numPr>
          <w:ilvl w:val="0"/>
          <w:numId w:val="19"/>
        </w:numPr>
        <w:tabs>
          <w:tab w:val="left" w:pos="503"/>
        </w:tabs>
        <w:ind w:right="289"/>
        <w:rPr>
          <w:sz w:val="24"/>
        </w:rPr>
      </w:pPr>
      <w:r>
        <w:rPr>
          <w:sz w:val="24"/>
        </w:rPr>
        <w:t>Достижение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выпускниками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3"/>
          <w:sz w:val="24"/>
        </w:rPr>
        <w:t xml:space="preserve"> </w:t>
      </w:r>
      <w:r>
        <w:rPr>
          <w:sz w:val="24"/>
        </w:rPr>
        <w:t>результатов: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компетенций и </w:t>
      </w:r>
      <w:r>
        <w:rPr>
          <w:sz w:val="24"/>
        </w:rPr>
        <w:t>компетентностей, определяемых личностными, семейными, общественными, государственными потребностями и возможностями учащегося, индивидуальными особенностями его развития и состояния здоровья.</w:t>
      </w:r>
    </w:p>
    <w:p w:rsidR="00151491" w:rsidRDefault="0069623D">
      <w:pPr>
        <w:pStyle w:val="a8"/>
        <w:numPr>
          <w:ilvl w:val="0"/>
          <w:numId w:val="19"/>
        </w:numPr>
        <w:tabs>
          <w:tab w:val="left" w:pos="445"/>
        </w:tabs>
        <w:spacing w:line="235" w:lineRule="auto"/>
        <w:ind w:right="1860"/>
        <w:rPr>
          <w:spacing w:val="-2"/>
          <w:sz w:val="24"/>
        </w:rPr>
      </w:pPr>
      <w:r>
        <w:rPr>
          <w:sz w:val="24"/>
        </w:rPr>
        <w:t>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самобытности,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уни</w:t>
      </w:r>
      <w:r>
        <w:rPr>
          <w:sz w:val="24"/>
        </w:rPr>
        <w:t xml:space="preserve">кальности, </w:t>
      </w:r>
      <w:r>
        <w:rPr>
          <w:spacing w:val="-2"/>
          <w:sz w:val="24"/>
        </w:rPr>
        <w:t>неповторимости.</w:t>
      </w:r>
    </w:p>
    <w:p w:rsidR="00151491" w:rsidRDefault="0069623D">
      <w:pPr>
        <w:pStyle w:val="a4"/>
        <w:spacing w:line="235" w:lineRule="auto"/>
        <w:ind w:left="201" w:right="272"/>
      </w:pPr>
      <w:r>
        <w:t>Обучение организуется в соответствии с рекомендациями психолого-медико-педагогической комиссии</w:t>
      </w:r>
      <w:r>
        <w:rPr>
          <w:spacing w:val="-1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учёту</w:t>
      </w:r>
      <w:r>
        <w:rPr>
          <w:spacing w:val="-13"/>
        </w:rPr>
        <w:t xml:space="preserve"> </w:t>
      </w:r>
      <w:r>
        <w:t>особенностей</w:t>
      </w:r>
      <w:r>
        <w:rPr>
          <w:spacing w:val="-11"/>
        </w:rPr>
        <w:t xml:space="preserve"> </w:t>
      </w:r>
      <w:r>
        <w:t>психического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(или)</w:t>
      </w:r>
      <w:r>
        <w:rPr>
          <w:spacing w:val="-6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развития,</w:t>
      </w:r>
      <w:r>
        <w:rPr>
          <w:spacing w:val="-10"/>
        </w:rPr>
        <w:t xml:space="preserve"> </w:t>
      </w:r>
      <w:r>
        <w:t>индивидуальными возможностями детей.</w:t>
      </w:r>
    </w:p>
    <w:p w:rsidR="00151491" w:rsidRDefault="0069623D">
      <w:pPr>
        <w:pStyle w:val="a4"/>
        <w:ind w:left="134" w:right="272" w:firstLine="489"/>
      </w:pPr>
      <w:r>
        <w:rPr>
          <w:b/>
        </w:rPr>
        <w:t xml:space="preserve">Вариант 6.1. </w:t>
      </w:r>
      <w:r>
        <w:t xml:space="preserve">адресован </w:t>
      </w:r>
      <w:r>
        <w:t>обучающимся с НОДА, достигшим к моменту поступления в основную школу уровня развития, близкого возрастной норме и имеющим положительный опыт общения со здоровыми сверстниками. Обучающийся с НОДА получает образование, сопоставимое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его уровнях, с</w:t>
      </w:r>
      <w:r>
        <w:rPr>
          <w:spacing w:val="-5"/>
        </w:rPr>
        <w:t xml:space="preserve"> </w:t>
      </w:r>
      <w:r>
        <w:t>обр</w:t>
      </w:r>
      <w:r>
        <w:t>азованием здоровых</w:t>
      </w:r>
      <w:r>
        <w:rPr>
          <w:spacing w:val="-4"/>
        </w:rPr>
        <w:t xml:space="preserve"> </w:t>
      </w:r>
      <w:r>
        <w:t>сверстников,</w:t>
      </w:r>
      <w:r>
        <w:rPr>
          <w:spacing w:val="-3"/>
        </w:rPr>
        <w:t xml:space="preserve"> </w:t>
      </w:r>
      <w:r>
        <w:t>находясь в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среде и</w:t>
      </w:r>
      <w:r>
        <w:rPr>
          <w:spacing w:val="-3"/>
        </w:rPr>
        <w:t xml:space="preserve"> </w:t>
      </w:r>
      <w:r>
        <w:t>в те же календарные сроки. Он полностью включён в общий образовательный поток (инклюзия) и по окончании школы может получить такой же документ об образовании, как его здоровые сверстники.</w:t>
      </w:r>
      <w:r>
        <w:rPr>
          <w:spacing w:val="-2"/>
        </w:rPr>
        <w:t xml:space="preserve"> </w:t>
      </w:r>
      <w:r>
        <w:t>Осваивая</w:t>
      </w:r>
      <w:r>
        <w:rPr>
          <w:spacing w:val="-9"/>
        </w:rPr>
        <w:t xml:space="preserve"> </w:t>
      </w:r>
      <w:r>
        <w:t>основ</w:t>
      </w:r>
      <w:r>
        <w:t>ную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-6"/>
        </w:rPr>
        <w:t xml:space="preserve"> </w:t>
      </w:r>
      <w:r>
        <w:t>Программу,</w:t>
      </w:r>
      <w:r>
        <w:rPr>
          <w:spacing w:val="-2"/>
        </w:rPr>
        <w:t xml:space="preserve"> </w:t>
      </w:r>
      <w:r>
        <w:t>требования</w:t>
      </w:r>
      <w:r>
        <w:rPr>
          <w:spacing w:val="-9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которой</w:t>
      </w:r>
      <w:r>
        <w:rPr>
          <w:spacing w:val="-8"/>
        </w:rPr>
        <w:t xml:space="preserve"> </w:t>
      </w:r>
      <w:r>
        <w:t xml:space="preserve">установлены действующим ФГОС, обучающийся с НОДА имеет право на прохождение текущей, промежуточной и государственной итоговой аттестации в иных формах. Эти специальные условия аттестаций конкретизируются </w:t>
      </w:r>
      <w:r>
        <w:t>применительно к особенностям обучающихся с НОДА по первому</w:t>
      </w:r>
      <w:r>
        <w:rPr>
          <w:spacing w:val="-8"/>
        </w:rPr>
        <w:t xml:space="preserve"> </w:t>
      </w:r>
      <w:r>
        <w:t>варианту</w:t>
      </w:r>
      <w:r>
        <w:rPr>
          <w:spacing w:val="-4"/>
        </w:rPr>
        <w:t xml:space="preserve"> </w:t>
      </w:r>
      <w:r>
        <w:t>ФГОС. В</w:t>
      </w:r>
      <w:r>
        <w:rPr>
          <w:spacing w:val="-2"/>
        </w:rPr>
        <w:t xml:space="preserve"> </w:t>
      </w:r>
      <w:r>
        <w:t>случае необходимости среда и рабочее место обучающегося с НОДА</w:t>
      </w:r>
    </w:p>
    <w:p w:rsidR="00151491" w:rsidRDefault="00151491">
      <w:pPr>
        <w:pStyle w:val="a4"/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4"/>
        <w:spacing w:before="69"/>
        <w:ind w:left="134" w:right="272"/>
      </w:pPr>
      <w:r>
        <w:lastRenderedPageBreak/>
        <w:t>должны быть специально организованы в соответствии с особенностями ограничений его здоровья.</w:t>
      </w:r>
      <w:r>
        <w:rPr>
          <w:spacing w:val="-2"/>
        </w:rPr>
        <w:t xml:space="preserve"> </w:t>
      </w:r>
      <w:r>
        <w:t>Обязательной</w:t>
      </w:r>
      <w:r>
        <w:rPr>
          <w:spacing w:val="-3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систематическая</w:t>
      </w:r>
      <w:r>
        <w:rPr>
          <w:spacing w:val="-4"/>
        </w:rPr>
        <w:t xml:space="preserve"> </w:t>
      </w:r>
      <w:r>
        <w:t>специальная</w:t>
      </w:r>
      <w:r>
        <w:rPr>
          <w:spacing w:val="-4"/>
        </w:rPr>
        <w:t xml:space="preserve"> </w:t>
      </w:r>
      <w:r>
        <w:t>помощь –</w:t>
      </w:r>
      <w:r>
        <w:rPr>
          <w:spacing w:val="-4"/>
        </w:rPr>
        <w:t xml:space="preserve"> </w:t>
      </w:r>
      <w:r>
        <w:t>создание</w:t>
      </w:r>
      <w:r>
        <w:rPr>
          <w:spacing w:val="-10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для реализации особых образовательных потребностей.</w:t>
      </w:r>
    </w:p>
    <w:p w:rsidR="00151491" w:rsidRDefault="0069623D">
      <w:pPr>
        <w:spacing w:before="5" w:line="235" w:lineRule="auto"/>
        <w:ind w:left="134" w:firstLine="787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Адаптированной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sz w:val="24"/>
        </w:rPr>
        <w:t>:</w:t>
      </w:r>
      <w:r>
        <w:rPr>
          <w:spacing w:val="-10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целей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предусматривает решение следующих основных задач:</w:t>
      </w:r>
    </w:p>
    <w:p w:rsidR="00151491" w:rsidRDefault="0069623D">
      <w:pPr>
        <w:pStyle w:val="a8"/>
        <w:numPr>
          <w:ilvl w:val="0"/>
          <w:numId w:val="18"/>
        </w:numPr>
        <w:tabs>
          <w:tab w:val="left" w:pos="1224"/>
        </w:tabs>
        <w:spacing w:before="3"/>
        <w:ind w:right="795"/>
        <w:rPr>
          <w:sz w:val="24"/>
        </w:rPr>
      </w:pPr>
      <w:r>
        <w:rPr>
          <w:sz w:val="24"/>
        </w:rPr>
        <w:t>Создать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основного общего, среднего общего образования.</w:t>
      </w:r>
    </w:p>
    <w:p w:rsidR="00151491" w:rsidRDefault="0069623D">
      <w:pPr>
        <w:pStyle w:val="a8"/>
        <w:numPr>
          <w:ilvl w:val="0"/>
          <w:numId w:val="18"/>
        </w:numPr>
        <w:tabs>
          <w:tab w:val="left" w:pos="1165"/>
        </w:tabs>
        <w:spacing w:before="3" w:line="235" w:lineRule="auto"/>
        <w:ind w:right="291"/>
        <w:rPr>
          <w:sz w:val="24"/>
        </w:rPr>
      </w:pPr>
      <w:r>
        <w:rPr>
          <w:sz w:val="24"/>
        </w:rPr>
        <w:t>Создать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среду,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способствующую</w:t>
      </w:r>
      <w:r>
        <w:rPr>
          <w:spacing w:val="-4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 её индивидуальности, уникальности и неповторимости посредством: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136"/>
        </w:tabs>
        <w:spacing w:before="3"/>
        <w:ind w:right="550"/>
        <w:rPr>
          <w:sz w:val="24"/>
        </w:rPr>
      </w:pPr>
      <w:r>
        <w:rPr>
          <w:sz w:val="24"/>
        </w:rPr>
        <w:t>выявле</w:t>
      </w:r>
      <w:r>
        <w:rPr>
          <w:sz w:val="24"/>
        </w:rPr>
        <w:t>ния и развития способностей учащихся, в том числе детей, проявивших выдающиеся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детей-инвалидов,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интересов 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1"/>
          <w:sz w:val="24"/>
        </w:rPr>
        <w:t xml:space="preserve"> </w:t>
      </w:r>
      <w:r>
        <w:rPr>
          <w:sz w:val="24"/>
        </w:rPr>
        <w:t>клубов, секций, студий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использованием </w:t>
      </w:r>
      <w:r>
        <w:rPr>
          <w:sz w:val="24"/>
        </w:rPr>
        <w:t>возможностей образовательных организаций дополнительного образования;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spacing w:before="3" w:line="235" w:lineRule="auto"/>
        <w:ind w:right="925"/>
        <w:rPr>
          <w:sz w:val="24"/>
        </w:rPr>
      </w:pPr>
      <w:r>
        <w:rPr>
          <w:sz w:val="24"/>
        </w:rPr>
        <w:t>организацию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научно-технического творчества, проектной и учебно-исследовательской деятельности;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spacing w:before="5" w:line="235" w:lineRule="auto"/>
        <w:ind w:right="287"/>
        <w:rPr>
          <w:sz w:val="24"/>
        </w:rPr>
      </w:pPr>
      <w:r>
        <w:rPr>
          <w:sz w:val="24"/>
        </w:rPr>
        <w:t>индивидуальных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-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обучения, семейного образования;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spacing w:before="4"/>
        <w:ind w:right="925"/>
        <w:rPr>
          <w:sz w:val="24"/>
        </w:rPr>
      </w:pPr>
      <w:r>
        <w:rPr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учащегося, создание необходимых условий для самореализации личности;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spacing w:before="3" w:line="235" w:lineRule="auto"/>
        <w:ind w:right="558"/>
        <w:rPr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сообществ,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 технического творчества, проектной и учебно-исследовательской деятельности;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spacing w:before="5" w:line="235" w:lineRule="auto"/>
        <w:ind w:right="1183"/>
        <w:rPr>
          <w:sz w:val="24"/>
        </w:rPr>
      </w:pPr>
      <w:r>
        <w:rPr>
          <w:sz w:val="24"/>
        </w:rPr>
        <w:t>эффективного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дополнительного образования на основе взаимодействия всех его участников образовательного процесса;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4"/>
        </w:tabs>
        <w:spacing w:before="3"/>
        <w:ind w:right="447"/>
        <w:rPr>
          <w:sz w:val="24"/>
        </w:rPr>
      </w:pPr>
      <w:r>
        <w:rPr>
          <w:sz w:val="24"/>
        </w:rPr>
        <w:t>организации ранней профилизации учащихся при поддержке учителей, педагогов- психологов,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13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профессионального</w:t>
      </w:r>
    </w:p>
    <w:p w:rsidR="00151491" w:rsidRDefault="0069623D">
      <w:pPr>
        <w:pStyle w:val="a4"/>
        <w:spacing w:before="1" w:line="275" w:lineRule="exact"/>
        <w:ind w:left="134"/>
        <w:rPr>
          <w:spacing w:val="-2"/>
        </w:rPr>
      </w:pPr>
      <w:r>
        <w:t>образования,</w:t>
      </w:r>
      <w:r>
        <w:rPr>
          <w:spacing w:val="-10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ООСПО,</w:t>
      </w:r>
      <w:r>
        <w:rPr>
          <w:spacing w:val="-3"/>
        </w:rPr>
        <w:t xml:space="preserve"> </w:t>
      </w:r>
      <w:r>
        <w:t>ВУЗами</w:t>
      </w:r>
      <w:r>
        <w:rPr>
          <w:spacing w:val="-4"/>
        </w:rPr>
        <w:t xml:space="preserve"> </w:t>
      </w:r>
      <w:r>
        <w:t>(между</w:t>
      </w:r>
      <w:r>
        <w:rPr>
          <w:spacing w:val="-10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средним</w:t>
      </w:r>
      <w:r>
        <w:rPr>
          <w:spacing w:val="-8"/>
        </w:rPr>
        <w:t xml:space="preserve"> </w:t>
      </w:r>
      <w:r>
        <w:t>общим</w:t>
      </w:r>
      <w:r>
        <w:rPr>
          <w:spacing w:val="-7"/>
        </w:rPr>
        <w:t xml:space="preserve"> </w:t>
      </w:r>
      <w:r>
        <w:rPr>
          <w:spacing w:val="-2"/>
        </w:rPr>
        <w:t>образованием);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4"/>
        </w:tabs>
        <w:spacing w:line="275" w:lineRule="exact"/>
        <w:rPr>
          <w:spacing w:val="-2"/>
          <w:sz w:val="24"/>
        </w:rPr>
      </w:pPr>
      <w:r>
        <w:rPr>
          <w:sz w:val="24"/>
        </w:rPr>
        <w:t>уровневого</w:t>
      </w:r>
      <w:r>
        <w:rPr>
          <w:spacing w:val="-8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</w:t>
      </w:r>
      <w:r>
        <w:rPr>
          <w:sz w:val="24"/>
        </w:rPr>
        <w:t>ебных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предметов;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spacing w:before="5" w:line="235" w:lineRule="auto"/>
        <w:ind w:right="775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4"/>
          <w:sz w:val="24"/>
        </w:rPr>
        <w:t xml:space="preserve"> </w:t>
      </w:r>
      <w:r>
        <w:rPr>
          <w:sz w:val="24"/>
        </w:rPr>
        <w:t>траекторий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счёт</w:t>
      </w:r>
      <w:r>
        <w:rPr>
          <w:spacing w:val="-5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должности социальных педагогов;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spacing w:before="3"/>
        <w:ind w:right="715"/>
        <w:rPr>
          <w:sz w:val="24"/>
        </w:rPr>
      </w:pPr>
      <w:r>
        <w:rPr>
          <w:sz w:val="24"/>
        </w:rPr>
        <w:t>развитие личностных компонентов познавательной деятельности (активность, самостоятельность,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произвольность),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мышления;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ind w:right="267"/>
        <w:rPr>
          <w:sz w:val="24"/>
        </w:rPr>
      </w:pPr>
      <w:r>
        <w:rPr>
          <w:sz w:val="24"/>
        </w:rPr>
        <w:t>формирование и закрепление умений и навыков планирования деятельности, самоконтроля,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z w:val="24"/>
        </w:rPr>
        <w:t>источников (межпредметные связи, радио, телевидение, литература) в ц</w:t>
      </w:r>
      <w:r>
        <w:rPr>
          <w:sz w:val="24"/>
        </w:rPr>
        <w:t>елях успешного осуществления учебно-познавательной деятельности;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ind w:right="444"/>
        <w:rPr>
          <w:sz w:val="24"/>
        </w:rPr>
      </w:pPr>
      <w:r>
        <w:rPr>
          <w:sz w:val="24"/>
        </w:rPr>
        <w:t>индивидуальная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 обучающихся и их потребности в коррекции индивидуальных отклонений (нарушений) в развитии (повторение ключевы</w:t>
      </w:r>
      <w:r>
        <w:rPr>
          <w:sz w:val="24"/>
        </w:rPr>
        <w:t>х вопросов программы начальной школы, отработка основных умений и навыков);</w:t>
      </w:r>
    </w:p>
    <w:p w:rsidR="00151491" w:rsidRDefault="0069623D">
      <w:pPr>
        <w:pStyle w:val="a8"/>
        <w:numPr>
          <w:ilvl w:val="1"/>
          <w:numId w:val="18"/>
        </w:numPr>
        <w:tabs>
          <w:tab w:val="left" w:pos="1073"/>
        </w:tabs>
        <w:spacing w:before="1"/>
        <w:ind w:right="379"/>
        <w:rPr>
          <w:sz w:val="24"/>
        </w:rPr>
      </w:pPr>
      <w:r>
        <w:rPr>
          <w:sz w:val="24"/>
        </w:rPr>
        <w:t>системный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разносторонний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специалистов (классный руководитель, психолог, социальный педагог). Создание благоприятной социальной среды </w:t>
      </w:r>
      <w:r>
        <w:rPr>
          <w:sz w:val="24"/>
        </w:rPr>
        <w:t>обеспечит соответствующее возрасту развитие обучающегося с НОДА, стимуляцию его познавательной деятельности, коммуникативных функций речи, активное воздействие на формирование обще интеллектуальных и общедеятельностных умений.</w:t>
      </w:r>
    </w:p>
    <w:p w:rsidR="00151491" w:rsidRDefault="0069623D">
      <w:pPr>
        <w:pStyle w:val="a8"/>
        <w:numPr>
          <w:ilvl w:val="0"/>
          <w:numId w:val="18"/>
        </w:numPr>
        <w:tabs>
          <w:tab w:val="left" w:pos="1224"/>
        </w:tabs>
        <w:ind w:right="205"/>
        <w:rPr>
          <w:sz w:val="24"/>
        </w:rPr>
      </w:pPr>
      <w:r>
        <w:rPr>
          <w:sz w:val="24"/>
        </w:rPr>
        <w:t xml:space="preserve">Привлечение к участию </w:t>
      </w:r>
      <w:r>
        <w:rPr>
          <w:sz w:val="24"/>
        </w:rPr>
        <w:t>учащихся, их родителей (законных представителей), педагогов и общественности в проектировании и развитии внутришкольной социальной среды, школьного уклада. Оказание консультативной и методической помощи родителям (законным представителям) детей с ограничен</w:t>
      </w:r>
      <w:r>
        <w:rPr>
          <w:sz w:val="24"/>
        </w:rPr>
        <w:t>ными возможностями здоровья по педагогическим, социальным,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вопросам.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родителями обучающегося, другими членами его семьи.</w:t>
      </w:r>
    </w:p>
    <w:p w:rsidR="00151491" w:rsidRDefault="0069623D">
      <w:pPr>
        <w:pStyle w:val="a8"/>
        <w:numPr>
          <w:ilvl w:val="0"/>
          <w:numId w:val="18"/>
        </w:numPr>
        <w:tabs>
          <w:tab w:val="left" w:pos="1165"/>
        </w:tabs>
        <w:ind w:right="861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и с</w:t>
      </w:r>
      <w:r>
        <w:rPr>
          <w:sz w:val="24"/>
        </w:rPr>
        <w:t>оциального здоровья учащихся, обеспечение их безопасности. Охрана и укрепление соматического и психоневрологического здоровья обучающихся: предупреждение психофизических перегрузок, эмоциональных срывов; создание климата психологического</w:t>
      </w:r>
    </w:p>
    <w:p w:rsidR="00151491" w:rsidRDefault="00151491">
      <w:pPr>
        <w:pStyle w:val="a8"/>
        <w:rPr>
          <w:sz w:val="24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4"/>
        <w:spacing w:before="69"/>
        <w:ind w:left="134" w:right="272"/>
      </w:pPr>
      <w:r>
        <w:lastRenderedPageBreak/>
        <w:t>комфорта,</w:t>
      </w:r>
      <w:r>
        <w:rPr>
          <w:spacing w:val="-10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хороших</w:t>
      </w:r>
      <w:r>
        <w:rPr>
          <w:spacing w:val="-8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фронтальной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работе школьников; занятия спортом.</w:t>
      </w:r>
    </w:p>
    <w:p w:rsidR="00151491" w:rsidRDefault="0069623D">
      <w:pPr>
        <w:ind w:left="134" w:right="272" w:firstLine="850"/>
        <w:rPr>
          <w:spacing w:val="-2"/>
          <w:sz w:val="24"/>
        </w:rPr>
      </w:pPr>
      <w:r>
        <w:rPr>
          <w:b/>
          <w:sz w:val="24"/>
        </w:rPr>
        <w:t>Среди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коррекционных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особо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обеспеченность </w:t>
      </w:r>
      <w:r>
        <w:rPr>
          <w:spacing w:val="-2"/>
          <w:sz w:val="24"/>
        </w:rPr>
        <w:t>следующие: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064"/>
        </w:tabs>
        <w:ind w:right="259"/>
        <w:rPr>
          <w:sz w:val="24"/>
        </w:rPr>
      </w:pPr>
      <w:r>
        <w:rPr>
          <w:sz w:val="24"/>
        </w:rPr>
        <w:t xml:space="preserve">развивать познавательную </w:t>
      </w:r>
      <w:r>
        <w:rPr>
          <w:sz w:val="24"/>
        </w:rPr>
        <w:t>активность детей (достигается реализацией принципа доступности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«эффекта</w:t>
      </w:r>
      <w:r>
        <w:rPr>
          <w:spacing w:val="-5"/>
          <w:sz w:val="24"/>
        </w:rPr>
        <w:t xml:space="preserve"> </w:t>
      </w:r>
      <w:r>
        <w:rPr>
          <w:sz w:val="24"/>
        </w:rPr>
        <w:t>новизны»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z w:val="24"/>
        </w:rPr>
        <w:t>задач);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064"/>
        </w:tabs>
        <w:ind w:right="817"/>
        <w:rPr>
          <w:sz w:val="24"/>
        </w:rPr>
      </w:pPr>
      <w:r>
        <w:rPr>
          <w:sz w:val="24"/>
        </w:rPr>
        <w:t>развивать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обще</w:t>
      </w:r>
      <w:r>
        <w:rPr>
          <w:spacing w:val="-6"/>
          <w:sz w:val="24"/>
        </w:rPr>
        <w:t xml:space="preserve"> </w:t>
      </w:r>
      <w:r>
        <w:rPr>
          <w:sz w:val="24"/>
        </w:rPr>
        <w:t>интеллектуальные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обобщения, навыки группировки и классификации;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064"/>
        </w:tabs>
        <w:ind w:right="1851"/>
        <w:rPr>
          <w:sz w:val="24"/>
        </w:rPr>
      </w:pPr>
      <w:r>
        <w:rPr>
          <w:sz w:val="24"/>
        </w:rPr>
        <w:t>осуществлять</w:t>
      </w:r>
      <w:r>
        <w:rPr>
          <w:spacing w:val="-10"/>
          <w:sz w:val="24"/>
        </w:rPr>
        <w:t xml:space="preserve"> </w:t>
      </w:r>
      <w:r>
        <w:rPr>
          <w:sz w:val="24"/>
        </w:rPr>
        <w:t>нормализацию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умение ориентироваться в задании, воспитывать навыки самоконтроля, самооценки;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064"/>
        </w:tabs>
        <w:ind w:right="712"/>
        <w:rPr>
          <w:sz w:val="24"/>
        </w:rPr>
      </w:pPr>
      <w:r>
        <w:rPr>
          <w:sz w:val="24"/>
        </w:rPr>
        <w:t>развивать словарь, устную монологическую речь обучающихся в единстве с обогащением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13"/>
          <w:sz w:val="24"/>
        </w:rPr>
        <w:t xml:space="preserve"> </w:t>
      </w:r>
      <w:r>
        <w:rPr>
          <w:sz w:val="24"/>
        </w:rPr>
        <w:t>об</w:t>
      </w:r>
      <w:r>
        <w:rPr>
          <w:spacing w:val="-1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действительности;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122"/>
        </w:tabs>
        <w:spacing w:line="271" w:lineRule="exact"/>
        <w:rPr>
          <w:spacing w:val="-2"/>
          <w:sz w:val="24"/>
        </w:rPr>
      </w:pPr>
      <w:r>
        <w:rPr>
          <w:sz w:val="24"/>
        </w:rPr>
        <w:t>осуществлять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психокоррекцию</w:t>
      </w:r>
      <w:r>
        <w:rPr>
          <w:spacing w:val="-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064"/>
        </w:tabs>
        <w:spacing w:line="235" w:lineRule="auto"/>
        <w:ind w:right="864"/>
        <w:rPr>
          <w:spacing w:val="-2"/>
          <w:sz w:val="24"/>
        </w:rPr>
      </w:pPr>
      <w:r>
        <w:rPr>
          <w:sz w:val="24"/>
        </w:rPr>
        <w:t>проводить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профилактику,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общения, правильного </w:t>
      </w:r>
      <w:r>
        <w:rPr>
          <w:spacing w:val="-2"/>
          <w:sz w:val="24"/>
        </w:rPr>
        <w:t>поведения.</w:t>
      </w:r>
    </w:p>
    <w:p w:rsidR="00151491" w:rsidRDefault="0069623D">
      <w:pPr>
        <w:ind w:left="134" w:right="272" w:firstLine="787"/>
        <w:rPr>
          <w:b/>
          <w:sz w:val="24"/>
        </w:rPr>
      </w:pP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 xml:space="preserve">ограммы основного общего образования для обучающихся с нарушениями опорнодвигательного аппарата </w:t>
      </w:r>
      <w:r>
        <w:rPr>
          <w:b/>
          <w:sz w:val="24"/>
        </w:rPr>
        <w:t>В основу формирования АООП ООО для обучающихся с НОДА программы положены</w:t>
      </w:r>
    </w:p>
    <w:p w:rsidR="00151491" w:rsidRDefault="0069623D">
      <w:pPr>
        <w:pStyle w:val="1"/>
        <w:spacing w:line="270" w:lineRule="exact"/>
        <w:ind w:left="134"/>
        <w:rPr>
          <w:spacing w:val="-2"/>
        </w:rPr>
      </w:pPr>
      <w:r>
        <w:t>следующие</w:t>
      </w:r>
      <w:r>
        <w:rPr>
          <w:spacing w:val="-8"/>
        </w:rPr>
        <w:t xml:space="preserve"> </w:t>
      </w:r>
      <w:r>
        <w:rPr>
          <w:spacing w:val="-2"/>
        </w:rPr>
        <w:t>принципы: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127"/>
        </w:tabs>
        <w:spacing w:line="235" w:lineRule="auto"/>
        <w:ind w:right="1133"/>
        <w:rPr>
          <w:sz w:val="24"/>
        </w:rPr>
      </w:pPr>
      <w:r>
        <w:rPr>
          <w:sz w:val="24"/>
        </w:rPr>
        <w:t>Общедоступность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адаптивность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-7"/>
          <w:sz w:val="24"/>
        </w:rPr>
        <w:t xml:space="preserve"> </w:t>
      </w:r>
      <w:r>
        <w:rPr>
          <w:sz w:val="24"/>
        </w:rPr>
        <w:t>и особенностям развития и подготовки обучающихся;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spacing w:line="235" w:lineRule="auto"/>
        <w:ind w:right="900"/>
        <w:rPr>
          <w:sz w:val="24"/>
        </w:rPr>
      </w:pPr>
      <w:r>
        <w:rPr>
          <w:sz w:val="24"/>
        </w:rPr>
        <w:t>Учет</w:t>
      </w:r>
      <w:r>
        <w:rPr>
          <w:spacing w:val="-7"/>
          <w:sz w:val="24"/>
        </w:rPr>
        <w:t xml:space="preserve"> </w:t>
      </w:r>
      <w:r>
        <w:rPr>
          <w:sz w:val="24"/>
        </w:rPr>
        <w:t>типологических,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образовательных потребностей обучающихся;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70"/>
        </w:tabs>
        <w:spacing w:line="275" w:lineRule="exact"/>
        <w:rPr>
          <w:spacing w:val="-2"/>
          <w:sz w:val="24"/>
        </w:rPr>
      </w:pPr>
      <w:r>
        <w:rPr>
          <w:sz w:val="24"/>
        </w:rPr>
        <w:t>Коррекционная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597"/>
        <w:rPr>
          <w:sz w:val="24"/>
        </w:rPr>
      </w:pPr>
      <w:r>
        <w:rPr>
          <w:sz w:val="24"/>
        </w:rPr>
        <w:t>Развивающая направленность образовател</w:t>
      </w:r>
      <w:r>
        <w:rPr>
          <w:sz w:val="24"/>
        </w:rPr>
        <w:t>ьной деятельности, развитие личности и расширение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«зоны</w:t>
      </w:r>
      <w:r>
        <w:rPr>
          <w:spacing w:val="-2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развития»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потребностей обучающегося; • Онтогенетический принцип;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spacing w:line="235" w:lineRule="auto"/>
        <w:ind w:right="595"/>
        <w:rPr>
          <w:sz w:val="24"/>
        </w:rPr>
      </w:pPr>
      <w:r>
        <w:rPr>
          <w:sz w:val="24"/>
        </w:rPr>
        <w:t>Принцип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подхода,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5"/>
          <w:sz w:val="24"/>
        </w:rPr>
        <w:t xml:space="preserve"> </w:t>
      </w:r>
      <w:r>
        <w:rPr>
          <w:sz w:val="24"/>
        </w:rPr>
        <w:t>реабилитационного 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обеспечения 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70"/>
        </w:tabs>
        <w:spacing w:line="275" w:lineRule="exact"/>
        <w:rPr>
          <w:spacing w:val="-2"/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преемственности;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630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 содержания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не понятие предмета, а понятие предметной области);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343"/>
        <w:rPr>
          <w:sz w:val="24"/>
        </w:rPr>
      </w:pPr>
      <w:r>
        <w:rPr>
          <w:sz w:val="24"/>
        </w:rPr>
        <w:t>Принцип</w:t>
      </w:r>
      <w:r>
        <w:rPr>
          <w:spacing w:val="-10"/>
          <w:sz w:val="24"/>
        </w:rPr>
        <w:t xml:space="preserve"> </w:t>
      </w:r>
      <w:r>
        <w:rPr>
          <w:sz w:val="24"/>
        </w:rPr>
        <w:t>амплификации-</w:t>
      </w:r>
      <w:r>
        <w:rPr>
          <w:spacing w:val="-1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-3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9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навыков, и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отношений, сформированных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ситуации, в 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ситуации, что обеспечит готовность обучающегося к самостоятельной ориентировке и активной деятельности в реальном мире</w:t>
      </w:r>
      <w:r>
        <w:rPr>
          <w:sz w:val="24"/>
        </w:rPr>
        <w:t>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rPr>
          <w:spacing w:val="-2"/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семьей.</w:t>
      </w:r>
    </w:p>
    <w:p w:rsidR="00151491" w:rsidRDefault="0069623D">
      <w:pPr>
        <w:pStyle w:val="1"/>
        <w:ind w:left="984"/>
        <w:rPr>
          <w:b w:val="0"/>
          <w:spacing w:val="-2"/>
        </w:rPr>
      </w:pPr>
      <w:bookmarkStart w:id="3" w:name="При_этом_строго_соблюдаются_принципы_кор"/>
      <w:bookmarkEnd w:id="3"/>
      <w:r>
        <w:t>При</w:t>
      </w:r>
      <w:r>
        <w:rPr>
          <w:spacing w:val="-11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строго</w:t>
      </w:r>
      <w:r>
        <w:rPr>
          <w:spacing w:val="-9"/>
        </w:rPr>
        <w:t xml:space="preserve"> </w:t>
      </w:r>
      <w:r>
        <w:t>соблюдаются</w:t>
      </w:r>
      <w:r>
        <w:rPr>
          <w:spacing w:val="-4"/>
        </w:rPr>
        <w:t xml:space="preserve"> </w:t>
      </w:r>
      <w:r>
        <w:t>принципы</w:t>
      </w:r>
      <w:r>
        <w:rPr>
          <w:spacing w:val="-12"/>
        </w:rPr>
        <w:t xml:space="preserve"> </w:t>
      </w:r>
      <w:r>
        <w:t>коррекционно-развивающего</w:t>
      </w:r>
      <w:r>
        <w:rPr>
          <w:spacing w:val="-3"/>
        </w:rPr>
        <w:t xml:space="preserve"> </w:t>
      </w:r>
      <w:r>
        <w:rPr>
          <w:spacing w:val="-2"/>
        </w:rPr>
        <w:t>обучения</w:t>
      </w:r>
      <w:r>
        <w:rPr>
          <w:b w:val="0"/>
          <w:spacing w:val="-2"/>
        </w:rPr>
        <w:t>: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127"/>
        </w:tabs>
        <w:ind w:right="239"/>
        <w:rPr>
          <w:sz w:val="24"/>
        </w:rPr>
      </w:pPr>
      <w:r>
        <w:rPr>
          <w:sz w:val="24"/>
        </w:rPr>
        <w:t>Динамичность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 степени нарастающей трудности. Следует подбирать задания, при </w:t>
      </w:r>
      <w:r>
        <w:rPr>
          <w:sz w:val="24"/>
        </w:rPr>
        <w:t>выполнении которых используются действия различных анализаторов: слухового, зрительного, кинестетического.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127"/>
        </w:tabs>
        <w:ind w:right="713"/>
        <w:rPr>
          <w:sz w:val="24"/>
        </w:rPr>
      </w:pPr>
      <w:r>
        <w:rPr>
          <w:sz w:val="24"/>
        </w:rPr>
        <w:t xml:space="preserve">Принцип продуктивной обработки информации. В учебный процесс необходимо включать задания, предполагающие самостоятельную обработку информации </w:t>
      </w:r>
      <w:r>
        <w:rPr>
          <w:sz w:val="24"/>
        </w:rPr>
        <w:t>учениками с 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дозированной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поэтапной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педагога.</w:t>
      </w:r>
      <w:r>
        <w:rPr>
          <w:spacing w:val="-6"/>
          <w:sz w:val="24"/>
        </w:rPr>
        <w:t xml:space="preserve"> </w:t>
      </w:r>
      <w:r>
        <w:rPr>
          <w:sz w:val="24"/>
        </w:rPr>
        <w:t>Предварительно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обучает работать с информацией по образцу, алгоритму, вопросам. Ученик осуществляет перенос показанного способа обработки информации на своё индивидуальное задание.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064"/>
        </w:tabs>
        <w:ind w:right="451"/>
        <w:rPr>
          <w:sz w:val="24"/>
        </w:rPr>
      </w:pPr>
      <w:r>
        <w:rPr>
          <w:sz w:val="24"/>
        </w:rPr>
        <w:t>П</w:t>
      </w:r>
      <w:r>
        <w:rPr>
          <w:sz w:val="24"/>
        </w:rPr>
        <w:t>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8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основан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включении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 урок специальных упражнений по коррекции и развитию внимания, памяти, навыков чтения и устного высказывания.</w:t>
      </w:r>
    </w:p>
    <w:p w:rsidR="00151491" w:rsidRDefault="0069623D">
      <w:pPr>
        <w:pStyle w:val="a8"/>
        <w:numPr>
          <w:ilvl w:val="0"/>
          <w:numId w:val="17"/>
        </w:numPr>
        <w:tabs>
          <w:tab w:val="left" w:pos="1127"/>
        </w:tabs>
        <w:ind w:right="307"/>
        <w:rPr>
          <w:sz w:val="24"/>
        </w:rPr>
      </w:pPr>
      <w:r>
        <w:rPr>
          <w:sz w:val="24"/>
        </w:rPr>
        <w:t>Принцип</w:t>
      </w:r>
      <w:r>
        <w:rPr>
          <w:spacing w:val="-10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учению</w:t>
      </w:r>
      <w:r>
        <w:rPr>
          <w:spacing w:val="-9"/>
          <w:sz w:val="24"/>
        </w:rPr>
        <w:t xml:space="preserve"> </w:t>
      </w:r>
      <w:r>
        <w:rPr>
          <w:sz w:val="24"/>
        </w:rPr>
        <w:t>подразумевает,</w:t>
      </w:r>
      <w:r>
        <w:rPr>
          <w:spacing w:val="-4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каждое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3"/>
          <w:sz w:val="24"/>
        </w:rPr>
        <w:t xml:space="preserve"> </w:t>
      </w:r>
      <w:r>
        <w:rPr>
          <w:sz w:val="24"/>
        </w:rPr>
        <w:t>быть четким, т. е. ученик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 точно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знать,</w:t>
      </w:r>
      <w:r>
        <w:rPr>
          <w:spacing w:val="-4"/>
          <w:sz w:val="24"/>
        </w:rPr>
        <w:t xml:space="preserve"> </w:t>
      </w:r>
      <w:r>
        <w:rPr>
          <w:sz w:val="24"/>
        </w:rPr>
        <w:t>что надо сделать 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результата. У ученика</w:t>
      </w:r>
      <w:r>
        <w:rPr>
          <w:spacing w:val="-2"/>
          <w:sz w:val="24"/>
        </w:rPr>
        <w:t xml:space="preserve"> </w:t>
      </w:r>
      <w:r>
        <w:rPr>
          <w:sz w:val="24"/>
        </w:rPr>
        <w:t>в случае затруднения должна быть 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воспользоваться опорой по по алгоритму</w:t>
      </w:r>
      <w:r>
        <w:rPr>
          <w:spacing w:val="-5"/>
          <w:sz w:val="24"/>
        </w:rPr>
        <w:t xml:space="preserve"> </w:t>
      </w:r>
      <w:r>
        <w:rPr>
          <w:sz w:val="24"/>
        </w:rPr>
        <w:t>(забыл - повторю - вспомню - сделаю).</w:t>
      </w:r>
    </w:p>
    <w:p w:rsidR="00151491" w:rsidRDefault="00151491">
      <w:pPr>
        <w:pStyle w:val="a8"/>
        <w:rPr>
          <w:sz w:val="24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1"/>
        <w:spacing w:before="74" w:line="100" w:lineRule="atLeast"/>
        <w:ind w:left="134" w:right="272" w:firstLine="850"/>
      </w:pPr>
      <w:bookmarkStart w:id="4" w:name="В_основу_реализации_Адаптированной_прогр"/>
      <w:bookmarkEnd w:id="4"/>
      <w:r>
        <w:lastRenderedPageBreak/>
        <w:t>В</w:t>
      </w:r>
      <w:r>
        <w:rPr>
          <w:spacing w:val="-2"/>
        </w:rPr>
        <w:t xml:space="preserve"> </w:t>
      </w:r>
      <w:r>
        <w:t>о</w:t>
      </w:r>
      <w:r>
        <w:t>снову</w:t>
      </w:r>
      <w:r>
        <w:rPr>
          <w:spacing w:val="-9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Адаптированной</w:t>
      </w:r>
      <w:r>
        <w:rPr>
          <w:spacing w:val="-9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заложены</w:t>
      </w:r>
      <w:r>
        <w:rPr>
          <w:spacing w:val="-6"/>
        </w:rPr>
        <w:t xml:space="preserve"> </w:t>
      </w:r>
      <w:r>
        <w:t>дифференцированный и деятельностный подходы.</w:t>
      </w:r>
    </w:p>
    <w:p w:rsidR="00151491" w:rsidRDefault="0069623D">
      <w:pPr>
        <w:pStyle w:val="a4"/>
        <w:ind w:left="134" w:right="359" w:firstLine="850"/>
        <w:rPr>
          <w:spacing w:val="-2"/>
        </w:rPr>
      </w:pPr>
      <w:r>
        <w:rPr>
          <w:b/>
        </w:rPr>
        <w:t xml:space="preserve">Деятельностный </w:t>
      </w:r>
      <w:r>
        <w:t>подход обеспечивает создание условий для общекультурного и личностного развития на основе формирования УУД, успешного усвоения системы научных зн</w:t>
      </w:r>
      <w:r>
        <w:t>аний,</w:t>
      </w:r>
      <w:r>
        <w:rPr>
          <w:spacing w:val="-3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(академических</w:t>
      </w:r>
      <w:r>
        <w:rPr>
          <w:spacing w:val="-10"/>
        </w:rPr>
        <w:t xml:space="preserve"> </w:t>
      </w:r>
      <w:r>
        <w:t>результатов),</w:t>
      </w:r>
      <w:r>
        <w:rPr>
          <w:spacing w:val="-3"/>
        </w:rPr>
        <w:t xml:space="preserve"> </w:t>
      </w:r>
      <w:r>
        <w:t>позволяющих</w:t>
      </w:r>
      <w:r>
        <w:rPr>
          <w:spacing w:val="-10"/>
        </w:rPr>
        <w:t xml:space="preserve"> </w:t>
      </w:r>
      <w:r>
        <w:t>продолжить</w:t>
      </w:r>
      <w:r>
        <w:rPr>
          <w:spacing w:val="-8"/>
        </w:rPr>
        <w:t xml:space="preserve"> </w:t>
      </w:r>
      <w:r>
        <w:t xml:space="preserve">образование на следующей ступени, и жизненной компетенции, составляющей основу социальной </w:t>
      </w:r>
      <w:r>
        <w:rPr>
          <w:spacing w:val="-2"/>
        </w:rPr>
        <w:t>успешности.</w:t>
      </w:r>
    </w:p>
    <w:p w:rsidR="00151491" w:rsidRDefault="0069623D">
      <w:pPr>
        <w:pStyle w:val="a4"/>
        <w:ind w:left="134" w:right="193" w:firstLine="787"/>
      </w:pPr>
      <w:r>
        <w:rPr>
          <w:b/>
        </w:rPr>
        <w:t>Дифференцированный</w:t>
      </w:r>
      <w:r>
        <w:rPr>
          <w:b/>
          <w:spacing w:val="-4"/>
        </w:rPr>
        <w:t xml:space="preserve"> </w:t>
      </w:r>
      <w:r>
        <w:t>подход</w:t>
      </w:r>
      <w:r>
        <w:rPr>
          <w:spacing w:val="-5"/>
        </w:rPr>
        <w:t xml:space="preserve"> </w:t>
      </w:r>
      <w:r>
        <w:t>предполагает</w:t>
      </w:r>
      <w:r>
        <w:rPr>
          <w:spacing w:val="-7"/>
        </w:rPr>
        <w:t xml:space="preserve"> </w:t>
      </w:r>
      <w:r>
        <w:t>учет</w:t>
      </w:r>
      <w:r>
        <w:rPr>
          <w:spacing w:val="-4"/>
        </w:rPr>
        <w:t xml:space="preserve"> </w:t>
      </w:r>
      <w:r>
        <w:t>особых</w:t>
      </w:r>
      <w:r>
        <w:rPr>
          <w:spacing w:val="-1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потребностей, обучающихся с ОВЗ (НОДА). Выделяют общие образовательные потребности для всех обучающихся с ОВЗ и особые для обучающихся с НОДА. К общим образовательным потребностям, обучающихся с ОВЗ относятся: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127"/>
        </w:tabs>
        <w:ind w:right="730"/>
        <w:rPr>
          <w:sz w:val="24"/>
        </w:rPr>
      </w:pP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</w:t>
      </w:r>
      <w:r>
        <w:rPr>
          <w:sz w:val="24"/>
        </w:rPr>
        <w:t>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сразу</w:t>
      </w:r>
      <w:r>
        <w:rPr>
          <w:spacing w:val="-12"/>
          <w:sz w:val="24"/>
        </w:rPr>
        <w:t xml:space="preserve"> </w:t>
      </w:r>
      <w:r>
        <w:rPr>
          <w:sz w:val="24"/>
        </w:rPr>
        <w:t>же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выявления первичного нарушения развития;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spacing w:line="235" w:lineRule="auto"/>
        <w:ind w:right="1923"/>
        <w:rPr>
          <w:sz w:val="24"/>
        </w:rPr>
      </w:pPr>
      <w:r>
        <w:rPr>
          <w:sz w:val="24"/>
        </w:rPr>
        <w:t>выделение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пропедевтического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12"/>
          <w:sz w:val="24"/>
        </w:rPr>
        <w:t xml:space="preserve"> </w:t>
      </w:r>
      <w:r>
        <w:rPr>
          <w:sz w:val="24"/>
        </w:rPr>
        <w:t>обеспечивающего преемственность между дошкольным и школьным этапами;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750"/>
        <w:jc w:val="both"/>
        <w:rPr>
          <w:spacing w:val="-4"/>
          <w:sz w:val="24"/>
        </w:rPr>
      </w:pP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</w:t>
      </w:r>
      <w:r>
        <w:rPr>
          <w:sz w:val="24"/>
        </w:rPr>
        <w:t>ций 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специального типа,</w:t>
      </w:r>
      <w:r>
        <w:rPr>
          <w:spacing w:val="-2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4"/>
          <w:sz w:val="24"/>
        </w:rPr>
        <w:t>ОВЗ;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199"/>
        <w:rPr>
          <w:sz w:val="24"/>
        </w:rPr>
      </w:pPr>
      <w:r>
        <w:rPr>
          <w:sz w:val="24"/>
        </w:rPr>
        <w:t>обязательность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реализуемого,</w:t>
      </w:r>
      <w:r>
        <w:rPr>
          <w:spacing w:val="-4"/>
          <w:sz w:val="24"/>
        </w:rPr>
        <w:t xml:space="preserve"> </w:t>
      </w:r>
      <w:r>
        <w:rPr>
          <w:sz w:val="24"/>
        </w:rPr>
        <w:t>как через содержание предметных областей, так и в процессе индивидуальной работы;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695"/>
        <w:rPr>
          <w:sz w:val="24"/>
        </w:rPr>
      </w:pPr>
      <w:r>
        <w:rPr>
          <w:sz w:val="24"/>
        </w:rPr>
        <w:t>психологическое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-8"/>
          <w:sz w:val="24"/>
        </w:rPr>
        <w:t xml:space="preserve"> </w:t>
      </w:r>
      <w:r>
        <w:rPr>
          <w:sz w:val="24"/>
        </w:rPr>
        <w:t>оптимизирующее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6"/>
          <w:sz w:val="24"/>
        </w:rPr>
        <w:t xml:space="preserve"> </w:t>
      </w:r>
      <w:r>
        <w:rPr>
          <w:sz w:val="24"/>
        </w:rPr>
        <w:t>с педагогами и соучениками;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208"/>
        <w:rPr>
          <w:sz w:val="24"/>
        </w:rPr>
      </w:pPr>
      <w:r>
        <w:rPr>
          <w:sz w:val="24"/>
        </w:rPr>
        <w:t>психологическое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семьи</w:t>
      </w:r>
      <w:r>
        <w:rPr>
          <w:spacing w:val="-8"/>
          <w:sz w:val="24"/>
        </w:rPr>
        <w:t xml:space="preserve"> </w:t>
      </w:r>
      <w:r>
        <w:rPr>
          <w:sz w:val="24"/>
        </w:rPr>
        <w:t>и образовательной организации;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986"/>
        <w:rPr>
          <w:sz w:val="24"/>
        </w:rPr>
      </w:pPr>
      <w:r>
        <w:rPr>
          <w:sz w:val="24"/>
        </w:rPr>
        <w:t>постепенное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остранства,</w:t>
      </w:r>
      <w:r>
        <w:rPr>
          <w:spacing w:val="-8"/>
          <w:sz w:val="24"/>
        </w:rPr>
        <w:t xml:space="preserve"> </w:t>
      </w:r>
      <w:r>
        <w:rPr>
          <w:sz w:val="24"/>
        </w:rPr>
        <w:t>выходящего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пределы образовательной организации.</w:t>
      </w:r>
    </w:p>
    <w:p w:rsidR="00151491" w:rsidRDefault="0069623D">
      <w:pPr>
        <w:pStyle w:val="a4"/>
        <w:ind w:left="139" w:right="272" w:firstLine="787"/>
      </w:pPr>
      <w:r>
        <w:t>Дифференцированный</w:t>
      </w:r>
      <w:r>
        <w:rPr>
          <w:spacing w:val="-9"/>
        </w:rPr>
        <w:t xml:space="preserve"> </w:t>
      </w:r>
      <w:r>
        <w:t>подход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построению</w:t>
      </w:r>
      <w:r>
        <w:rPr>
          <w:spacing w:val="-8"/>
        </w:rPr>
        <w:t xml:space="preserve"> </w:t>
      </w:r>
      <w:r>
        <w:t>АООП</w:t>
      </w:r>
      <w:r>
        <w:rPr>
          <w:spacing w:val="-8"/>
        </w:rPr>
        <w:t xml:space="preserve"> </w:t>
      </w:r>
      <w:r>
        <w:t>ООО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 xml:space="preserve">НОДА предполагает учет особых образовательных потребностей этих обучающихся, которые определяются уровнем речевого развития, </w:t>
      </w:r>
      <w:r>
        <w:t>этиопатогенезом, характером нарушений и формирования речевой и функциональной системы, и проявляются в неоднородности по возможностям освоения содержания образования.</w:t>
      </w:r>
    </w:p>
    <w:p w:rsidR="00151491" w:rsidRDefault="0069623D">
      <w:pPr>
        <w:pStyle w:val="a4"/>
        <w:spacing w:line="235" w:lineRule="auto"/>
        <w:ind w:left="139" w:right="272" w:firstLine="845"/>
      </w:pPr>
      <w:r>
        <w:t>АООП</w:t>
      </w:r>
      <w:r>
        <w:rPr>
          <w:spacing w:val="-5"/>
        </w:rPr>
        <w:t xml:space="preserve"> </w:t>
      </w:r>
      <w:r>
        <w:t>создается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дифференцированно</w:t>
      </w:r>
      <w:r>
        <w:rPr>
          <w:spacing w:val="-1"/>
        </w:rPr>
        <w:t xml:space="preserve"> </w:t>
      </w:r>
      <w:r>
        <w:t>сформулированными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 xml:space="preserve">ФГОС обучающихся с </w:t>
      </w:r>
      <w:r>
        <w:t>ОВЗ требованиями к:</w:t>
      </w:r>
    </w:p>
    <w:p w:rsidR="00151491" w:rsidRDefault="0069623D">
      <w:pPr>
        <w:pStyle w:val="a8"/>
        <w:numPr>
          <w:ilvl w:val="0"/>
          <w:numId w:val="15"/>
        </w:numPr>
        <w:tabs>
          <w:tab w:val="left" w:pos="1074"/>
        </w:tabs>
        <w:spacing w:line="275" w:lineRule="exact"/>
        <w:rPr>
          <w:spacing w:val="-2"/>
          <w:sz w:val="24"/>
        </w:rPr>
      </w:pPr>
      <w:r>
        <w:rPr>
          <w:sz w:val="24"/>
        </w:rPr>
        <w:t>структуре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программы;</w:t>
      </w:r>
    </w:p>
    <w:p w:rsidR="00151491" w:rsidRDefault="0069623D">
      <w:pPr>
        <w:pStyle w:val="a8"/>
        <w:numPr>
          <w:ilvl w:val="0"/>
          <w:numId w:val="15"/>
        </w:numPr>
        <w:tabs>
          <w:tab w:val="left" w:pos="1074"/>
        </w:tabs>
        <w:spacing w:line="274" w:lineRule="exact"/>
        <w:rPr>
          <w:spacing w:val="-2"/>
          <w:sz w:val="24"/>
        </w:rPr>
      </w:pPr>
      <w:r>
        <w:rPr>
          <w:sz w:val="24"/>
        </w:rPr>
        <w:t>условиям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программы;</w:t>
      </w:r>
    </w:p>
    <w:p w:rsidR="00151491" w:rsidRDefault="0069623D">
      <w:pPr>
        <w:pStyle w:val="a8"/>
        <w:numPr>
          <w:ilvl w:val="0"/>
          <w:numId w:val="15"/>
        </w:numPr>
        <w:tabs>
          <w:tab w:val="left" w:pos="1074"/>
        </w:tabs>
        <w:spacing w:line="275" w:lineRule="exact"/>
        <w:rPr>
          <w:spacing w:val="-2"/>
          <w:sz w:val="24"/>
        </w:rPr>
      </w:pPr>
      <w:r>
        <w:rPr>
          <w:sz w:val="24"/>
        </w:rPr>
        <w:t>результатам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образования.</w:t>
      </w:r>
    </w:p>
    <w:p w:rsidR="00151491" w:rsidRDefault="0069623D">
      <w:pPr>
        <w:pStyle w:val="a4"/>
        <w:ind w:left="134" w:right="213" w:firstLine="850"/>
      </w:pPr>
      <w:r>
        <w:t>Применение дифференцированного подхода обеспечивает разнообразие содержания, предоставляя обучающимся с НОДА возможность реализ</w:t>
      </w:r>
      <w:r>
        <w:t>овать индивидуальный потенциал развития; открывает широкие возможности для педагогического творчества, создания вариативных образовательных материалов, обеспечивающих пошаговую педагогическую коррекцию,</w:t>
      </w:r>
      <w:r>
        <w:rPr>
          <w:spacing w:val="-3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способности</w:t>
      </w:r>
      <w:r>
        <w:rPr>
          <w:spacing w:val="-8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решат</w:t>
      </w:r>
      <w:r>
        <w:t>ь</w:t>
      </w:r>
      <w:r>
        <w:rPr>
          <w:spacing w:val="-4"/>
        </w:rPr>
        <w:t xml:space="preserve"> </w:t>
      </w:r>
      <w:r>
        <w:t>учебно-познавательные</w:t>
      </w:r>
      <w:r>
        <w:rPr>
          <w:spacing w:val="-6"/>
        </w:rPr>
        <w:t xml:space="preserve"> </w:t>
      </w:r>
      <w:r>
        <w:t>и учебно-практические задачи в соответствии с их возможностями.</w:t>
      </w:r>
    </w:p>
    <w:p w:rsidR="00151491" w:rsidRDefault="0069623D">
      <w:pPr>
        <w:spacing w:line="235" w:lineRule="auto"/>
        <w:ind w:left="134" w:right="272" w:firstLine="850"/>
        <w:rPr>
          <w:sz w:val="24"/>
        </w:rPr>
      </w:pPr>
      <w:r>
        <w:rPr>
          <w:b/>
          <w:sz w:val="24"/>
        </w:rPr>
        <w:t>Психолого-педагогическая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НОДА </w:t>
      </w:r>
      <w:r>
        <w:rPr>
          <w:sz w:val="24"/>
        </w:rPr>
        <w:t>Категория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 нарушениями опорно-двигательного аппарата - неоднородная по составу группа школьников.</w:t>
      </w:r>
    </w:p>
    <w:p w:rsidR="00151491" w:rsidRDefault="0069623D">
      <w:pPr>
        <w:pStyle w:val="a4"/>
        <w:ind w:left="134"/>
      </w:pPr>
      <w:r>
        <w:t>Группа обучающихся с нарушениями опорно-двигательного аппарата объединяет подростков со значительным разбросом первичных и вторичных нарушений развития. Отклонения в развитии у обучающихся с такой патологией отличаются значительной полиморфностью и диссоци</w:t>
      </w:r>
      <w:r>
        <w:t>ацией в степени выраженности. В зависимости от причины и времени действия вредных факторов отмечаются</w:t>
      </w:r>
      <w:r>
        <w:rPr>
          <w:spacing w:val="-1"/>
        </w:rPr>
        <w:t xml:space="preserve"> </w:t>
      </w:r>
      <w:r>
        <w:t>виды патологии</w:t>
      </w:r>
      <w:r>
        <w:rPr>
          <w:spacing w:val="-4"/>
        </w:rPr>
        <w:t xml:space="preserve"> </w:t>
      </w:r>
      <w:r>
        <w:t>опорно-двигательного аппарата</w:t>
      </w:r>
      <w:r>
        <w:rPr>
          <w:spacing w:val="-1"/>
        </w:rPr>
        <w:t xml:space="preserve"> </w:t>
      </w:r>
      <w:r>
        <w:t>(типология</w:t>
      </w:r>
      <w:r>
        <w:rPr>
          <w:spacing w:val="-5"/>
        </w:rPr>
        <w:t xml:space="preserve"> </w:t>
      </w:r>
      <w:r>
        <w:t>двигательных</w:t>
      </w:r>
      <w:r>
        <w:rPr>
          <w:spacing w:val="-5"/>
        </w:rPr>
        <w:t xml:space="preserve"> </w:t>
      </w:r>
      <w:r>
        <w:t>нарушений И.Ю. Левченко, О.Г. Приходько; классификация, К.А. Семеновой, Е.М. Мастюков</w:t>
      </w:r>
      <w:r>
        <w:t>ой и М.К. Смуглиной; Международная классификация болезней 10–го пересмотра). Уточнение роли различных</w:t>
      </w:r>
      <w:r>
        <w:rPr>
          <w:spacing w:val="-7"/>
        </w:rPr>
        <w:t xml:space="preserve"> </w:t>
      </w:r>
      <w:r>
        <w:t>факторов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механизмов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нарушения</w:t>
      </w:r>
      <w:r>
        <w:rPr>
          <w:spacing w:val="-3"/>
        </w:rPr>
        <w:t xml:space="preserve"> </w:t>
      </w:r>
      <w:r>
        <w:t>опорно-двигательного аппарата необходимо в большей степени для организации медико-социальной пом</w:t>
      </w:r>
      <w:r>
        <w:t>ощи этой категории детей.</w:t>
      </w:r>
    </w:p>
    <w:p w:rsidR="00151491" w:rsidRDefault="00151491">
      <w:pPr>
        <w:pStyle w:val="a4"/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4"/>
        <w:spacing w:before="69"/>
        <w:ind w:left="134" w:right="200" w:firstLine="787"/>
      </w:pPr>
      <w:r>
        <w:rPr>
          <w:b/>
        </w:rPr>
        <w:lastRenderedPageBreak/>
        <w:t>Группа обучающихся с НОДА по варианту 6.1</w:t>
      </w:r>
      <w:r>
        <w:t>.: подростки с нарушениями функций опорно-двигательного аппарата различного этиопатогенеза, передвигающиеся самостоятельно</w:t>
      </w:r>
      <w:r>
        <w:rPr>
          <w:spacing w:val="40"/>
        </w:rPr>
        <w:t xml:space="preserve"> </w:t>
      </w:r>
      <w:r>
        <w:t>или с применением ортопедических средств,</w:t>
      </w:r>
      <w:r>
        <w:t xml:space="preserve"> имеющие нормальное психическое развитие и разборчивую речь. Достаточное интеллектуальное развитие у этих детей часто сочетается с отсутствием уверенности в себе, с ограниченной самостоятельностью, с повышенной внушаемостью. Личностная незрелость проявляет</w:t>
      </w:r>
      <w:r>
        <w:t>ся в наивности суждений, слабой ориентированности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бытовых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7"/>
        </w:rPr>
        <w:t xml:space="preserve"> </w:t>
      </w:r>
      <w:r>
        <w:t>вопросах</w:t>
      </w:r>
      <w:r>
        <w:rPr>
          <w:spacing w:val="-7"/>
        </w:rPr>
        <w:t xml:space="preserve"> </w:t>
      </w:r>
      <w:r>
        <w:t>жизни. Группу</w:t>
      </w:r>
      <w:r>
        <w:rPr>
          <w:spacing w:val="-1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 xml:space="preserve">по варианту </w:t>
      </w:r>
      <w:r>
        <w:rPr>
          <w:b/>
        </w:rPr>
        <w:t>Особые образовательные потребности обучающихся с НОДА</w:t>
      </w:r>
      <w:r>
        <w:t>.</w:t>
      </w:r>
    </w:p>
    <w:p w:rsidR="00151491" w:rsidRDefault="0069623D">
      <w:pPr>
        <w:pStyle w:val="a4"/>
        <w:spacing w:before="1"/>
        <w:ind w:left="134" w:right="193" w:firstLine="787"/>
      </w:pPr>
      <w:r>
        <w:t>В</w:t>
      </w:r>
      <w:r>
        <w:rPr>
          <w:spacing w:val="-3"/>
        </w:rPr>
        <w:t xml:space="preserve"> </w:t>
      </w:r>
      <w:r>
        <w:t>структуру</w:t>
      </w:r>
      <w:r>
        <w:rPr>
          <w:spacing w:val="-11"/>
        </w:rPr>
        <w:t xml:space="preserve"> </w:t>
      </w:r>
      <w:r>
        <w:t>особых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потребностей</w:t>
      </w:r>
      <w:r>
        <w:rPr>
          <w:spacing w:val="-5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НОДА</w:t>
      </w:r>
      <w:r>
        <w:rPr>
          <w:spacing w:val="-7"/>
        </w:rPr>
        <w:t xml:space="preserve"> </w:t>
      </w:r>
      <w:r>
        <w:t>входят, с</w:t>
      </w:r>
      <w:r>
        <w:rPr>
          <w:spacing w:val="-7"/>
        </w:rPr>
        <w:t xml:space="preserve"> </w:t>
      </w:r>
      <w:r>
        <w:t>одной стороны, образовательные потребности, свойственные для всех обучающихся с ограниченными возможностями здоровья, с другой, характерные только для детей с НОДА. К общим потребностям относятся: получение специальной помощи средствами образования; психол</w:t>
      </w:r>
      <w:r>
        <w:t>огическое</w:t>
      </w:r>
      <w:r>
        <w:rPr>
          <w:spacing w:val="-7"/>
        </w:rPr>
        <w:t xml:space="preserve"> </w:t>
      </w:r>
      <w:r>
        <w:t>сопровождение,</w:t>
      </w:r>
      <w:r>
        <w:rPr>
          <w:spacing w:val="-4"/>
        </w:rPr>
        <w:t xml:space="preserve"> </w:t>
      </w:r>
      <w:r>
        <w:t>оптимизирующее</w:t>
      </w:r>
      <w:r>
        <w:rPr>
          <w:spacing w:val="-2"/>
        </w:rPr>
        <w:t xml:space="preserve"> </w:t>
      </w:r>
      <w:r>
        <w:t>взаимодействие</w:t>
      </w:r>
      <w:r>
        <w:rPr>
          <w:spacing w:val="-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педагогами и соучениками; психологическое сопровождение, направленное на установление взаимодействия семьи 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организации;</w:t>
      </w:r>
      <w:r>
        <w:rPr>
          <w:spacing w:val="-1"/>
        </w:rPr>
        <w:t xml:space="preserve"> </w:t>
      </w:r>
      <w:r>
        <w:t>необходимо использование специальных</w:t>
      </w:r>
      <w:r>
        <w:rPr>
          <w:spacing w:val="-1"/>
        </w:rPr>
        <w:t xml:space="preserve"> </w:t>
      </w:r>
      <w:r>
        <w:t>средств обу</w:t>
      </w:r>
      <w:r>
        <w:t>чения (в том числе и специализированных компьютерных технологий), обеспечивающих реализацию</w:t>
      </w:r>
    </w:p>
    <w:p w:rsidR="00151491" w:rsidRDefault="0069623D">
      <w:pPr>
        <w:pStyle w:val="a4"/>
        <w:ind w:left="134" w:right="272"/>
      </w:pPr>
      <w:r>
        <w:t>«обходных»</w:t>
      </w:r>
      <w:r>
        <w:rPr>
          <w:spacing w:val="-3"/>
        </w:rPr>
        <w:t xml:space="preserve"> </w:t>
      </w:r>
      <w:r>
        <w:t>путей обучения;</w:t>
      </w:r>
      <w:r>
        <w:rPr>
          <w:spacing w:val="-5"/>
        </w:rPr>
        <w:t xml:space="preserve"> </w:t>
      </w:r>
      <w:r>
        <w:t>индивидуализации</w:t>
      </w:r>
      <w:r>
        <w:rPr>
          <w:spacing w:val="-4"/>
        </w:rPr>
        <w:t xml:space="preserve"> </w:t>
      </w:r>
      <w:r>
        <w:t>обучения требуется</w:t>
      </w:r>
      <w:r>
        <w:rPr>
          <w:spacing w:val="-1"/>
        </w:rPr>
        <w:t xml:space="preserve"> </w:t>
      </w:r>
      <w:r>
        <w:t>в большей</w:t>
      </w:r>
      <w:r>
        <w:rPr>
          <w:spacing w:val="-4"/>
        </w:rPr>
        <w:t xml:space="preserve"> </w:t>
      </w:r>
      <w:r>
        <w:t>степени,</w:t>
      </w:r>
      <w:r>
        <w:rPr>
          <w:spacing w:val="-3"/>
        </w:rPr>
        <w:t xml:space="preserve"> </w:t>
      </w:r>
      <w:r>
        <w:t>чем для обучающихся,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имеющих</w:t>
      </w:r>
      <w:r>
        <w:rPr>
          <w:spacing w:val="-8"/>
        </w:rPr>
        <w:t xml:space="preserve"> </w:t>
      </w:r>
      <w:r>
        <w:t>ограничений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возможностям</w:t>
      </w:r>
      <w:r>
        <w:rPr>
          <w:spacing w:val="-7"/>
        </w:rPr>
        <w:t xml:space="preserve"> </w:t>
      </w:r>
      <w:r>
        <w:t>здоровья;</w:t>
      </w:r>
      <w:r>
        <w:rPr>
          <w:spacing w:val="-8"/>
        </w:rPr>
        <w:t xml:space="preserve"> </w:t>
      </w:r>
      <w:r>
        <w:t>следует</w:t>
      </w:r>
      <w:r>
        <w:rPr>
          <w:spacing w:val="-4"/>
        </w:rPr>
        <w:t xml:space="preserve"> </w:t>
      </w:r>
      <w:r>
        <w:t>обес</w:t>
      </w:r>
      <w:r>
        <w:t>печить</w:t>
      </w:r>
      <w:r>
        <w:rPr>
          <w:spacing w:val="-7"/>
        </w:rPr>
        <w:t xml:space="preserve"> </w:t>
      </w:r>
      <w:r>
        <w:t>особую пространственную и временную организацию образовательной деятельности, необходимо максимальное расширение образовательного пространства за счет расширения социальных контактов с широким социумом.</w:t>
      </w:r>
    </w:p>
    <w:p w:rsidR="00151491" w:rsidRDefault="0069623D">
      <w:pPr>
        <w:pStyle w:val="a4"/>
        <w:spacing w:before="3"/>
        <w:ind w:left="134" w:right="272" w:firstLine="850"/>
      </w:pPr>
      <w:r>
        <w:rPr>
          <w:b/>
        </w:rPr>
        <w:t>Особые образовательные потребности обучающихся</w:t>
      </w:r>
      <w:r>
        <w:rPr>
          <w:b/>
        </w:rPr>
        <w:t xml:space="preserve"> с НОДА </w:t>
      </w:r>
      <w:r>
        <w:t>Особые образовательные потребности у детей с нарушениями опорно-двигательного аппарата задаются спецификой</w:t>
      </w:r>
      <w:r>
        <w:rPr>
          <w:spacing w:val="-2"/>
        </w:rPr>
        <w:t xml:space="preserve"> </w:t>
      </w:r>
      <w:r>
        <w:t>двигательных</w:t>
      </w:r>
      <w:r>
        <w:rPr>
          <w:spacing w:val="-3"/>
        </w:rPr>
        <w:t xml:space="preserve"> </w:t>
      </w:r>
      <w:r>
        <w:t>нарушений, а также</w:t>
      </w:r>
      <w:r>
        <w:rPr>
          <w:spacing w:val="-4"/>
        </w:rPr>
        <w:t xml:space="preserve"> </w:t>
      </w:r>
      <w:r>
        <w:t>спецификой</w:t>
      </w:r>
      <w:r>
        <w:rPr>
          <w:spacing w:val="-2"/>
        </w:rPr>
        <w:t xml:space="preserve"> </w:t>
      </w:r>
      <w:r>
        <w:t>нарушения психического развития, и определяют</w:t>
      </w:r>
      <w:r>
        <w:rPr>
          <w:spacing w:val="-5"/>
        </w:rPr>
        <w:t xml:space="preserve"> </w:t>
      </w:r>
      <w:r>
        <w:t>особую</w:t>
      </w:r>
      <w:r>
        <w:rPr>
          <w:spacing w:val="-3"/>
        </w:rPr>
        <w:t xml:space="preserve"> </w:t>
      </w:r>
      <w:r>
        <w:t>логику</w:t>
      </w:r>
      <w:r>
        <w:rPr>
          <w:spacing w:val="-11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процесса, находят</w:t>
      </w:r>
      <w:r>
        <w:rPr>
          <w:spacing w:val="-1"/>
        </w:rPr>
        <w:t xml:space="preserve"> </w:t>
      </w:r>
      <w:r>
        <w:t>своё</w:t>
      </w:r>
      <w:r>
        <w:rPr>
          <w:spacing w:val="-12"/>
        </w:rPr>
        <w:t xml:space="preserve"> </w:t>
      </w:r>
      <w:r>
        <w:t>отражение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и содержании образования.</w:t>
      </w:r>
    </w:p>
    <w:p w:rsidR="00151491" w:rsidRDefault="0069623D">
      <w:pPr>
        <w:pStyle w:val="a4"/>
        <w:ind w:left="134" w:right="272" w:firstLine="850"/>
      </w:pPr>
      <w:r>
        <w:t>Наряду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этим можно выделить</w:t>
      </w:r>
      <w:r>
        <w:rPr>
          <w:spacing w:val="-7"/>
        </w:rPr>
        <w:t xml:space="preserve"> </w:t>
      </w:r>
      <w:r>
        <w:t>особые</w:t>
      </w:r>
      <w:r>
        <w:rPr>
          <w:spacing w:val="-1"/>
        </w:rPr>
        <w:t xml:space="preserve"> </w:t>
      </w:r>
      <w:r>
        <w:t>по своему</w:t>
      </w:r>
      <w:r>
        <w:rPr>
          <w:spacing w:val="-9"/>
        </w:rPr>
        <w:t xml:space="preserve"> </w:t>
      </w:r>
      <w:r>
        <w:t>характеру</w:t>
      </w:r>
      <w:r>
        <w:rPr>
          <w:spacing w:val="-9"/>
        </w:rPr>
        <w:t xml:space="preserve"> </w:t>
      </w:r>
      <w:r>
        <w:t>потребности,</w:t>
      </w:r>
      <w:r>
        <w:rPr>
          <w:spacing w:val="-3"/>
        </w:rPr>
        <w:t xml:space="preserve"> </w:t>
      </w:r>
      <w:r>
        <w:t>свойственные всем обучающимся с НОДА: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127"/>
        </w:tabs>
        <w:ind w:right="545"/>
        <w:rPr>
          <w:sz w:val="24"/>
        </w:rPr>
      </w:pPr>
      <w:r>
        <w:rPr>
          <w:sz w:val="24"/>
        </w:rPr>
        <w:t>обязательность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реализуемого, как через </w:t>
      </w:r>
      <w:r>
        <w:rPr>
          <w:sz w:val="24"/>
        </w:rPr>
        <w:t>содержание образовательных областей, так и в процессе индивидуальной работы;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127"/>
        </w:tabs>
        <w:ind w:right="226"/>
        <w:rPr>
          <w:sz w:val="24"/>
        </w:rPr>
      </w:pPr>
      <w:r>
        <w:rPr>
          <w:sz w:val="24"/>
        </w:rPr>
        <w:t>требуется</w:t>
      </w:r>
      <w:r>
        <w:rPr>
          <w:spacing w:val="-8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разделов,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в Программе, адресованной традиционно развивающимся сверстникам;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593"/>
        <w:rPr>
          <w:sz w:val="24"/>
        </w:rPr>
      </w:pPr>
      <w:r>
        <w:rPr>
          <w:sz w:val="24"/>
        </w:rPr>
        <w:t>необходимо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</w:t>
      </w:r>
      <w:r>
        <w:rPr>
          <w:sz w:val="24"/>
        </w:rPr>
        <w:t>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-6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 числе специализированных компьютерных и ассистивных технологий), обеспечивающих реализацию «обходных путей» обучения;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847"/>
        <w:rPr>
          <w:sz w:val="24"/>
        </w:rPr>
      </w:pPr>
      <w:r>
        <w:rPr>
          <w:sz w:val="24"/>
        </w:rPr>
        <w:t>индивидуализация обучения требуется в большей степени, чем для нормально развивающегося</w:t>
      </w:r>
      <w:r>
        <w:rPr>
          <w:spacing w:val="-7"/>
          <w:sz w:val="24"/>
        </w:rPr>
        <w:t xml:space="preserve"> </w:t>
      </w:r>
      <w:r>
        <w:rPr>
          <w:sz w:val="24"/>
        </w:rPr>
        <w:t>реб</w:t>
      </w:r>
      <w:r>
        <w:rPr>
          <w:sz w:val="24"/>
        </w:rPr>
        <w:t>ёнка;</w:t>
      </w:r>
      <w:r>
        <w:rPr>
          <w:spacing w:val="-7"/>
          <w:sz w:val="24"/>
        </w:rPr>
        <w:t xml:space="preserve"> </w:t>
      </w:r>
      <w:r>
        <w:rPr>
          <w:sz w:val="24"/>
        </w:rPr>
        <w:t>•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 образовательной среды;</w:t>
      </w:r>
    </w:p>
    <w:p w:rsidR="00151491" w:rsidRDefault="0069623D">
      <w:pPr>
        <w:pStyle w:val="a4"/>
        <w:ind w:left="134" w:right="272" w:firstLine="850"/>
      </w:pPr>
      <w:r>
        <w:t>Для этой группы обучающихся обучение в общеобразовательной школе возможно при условии</w:t>
      </w:r>
      <w:r>
        <w:rPr>
          <w:spacing w:val="-2"/>
        </w:rPr>
        <w:t xml:space="preserve"> </w:t>
      </w:r>
      <w:r>
        <w:t>создания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безбарьерной</w:t>
      </w:r>
      <w:r>
        <w:rPr>
          <w:spacing w:val="-7"/>
        </w:rPr>
        <w:t xml:space="preserve"> </w:t>
      </w:r>
      <w:r>
        <w:t>среды,</w:t>
      </w:r>
      <w:r>
        <w:rPr>
          <w:spacing w:val="-6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специальными</w:t>
      </w:r>
      <w:r>
        <w:rPr>
          <w:spacing w:val="-2"/>
        </w:rPr>
        <w:t xml:space="preserve"> </w:t>
      </w:r>
      <w:r>
        <w:t>приспособлениями</w:t>
      </w:r>
      <w:r>
        <w:rPr>
          <w:spacing w:val="-7"/>
        </w:rPr>
        <w:t xml:space="preserve"> </w:t>
      </w:r>
      <w:r>
        <w:t>и индивидуально адаптированным рабочим местом. Помимо этого, обучающиеся с НОДА нуждаются в различных видах помощи (в сопровождении на уроках, помощи в самообслуживании), что</w:t>
      </w:r>
      <w:r>
        <w:rPr>
          <w:spacing w:val="-6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начала</w:t>
      </w:r>
      <w:r>
        <w:rPr>
          <w:spacing w:val="-7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щадящий</w:t>
      </w:r>
      <w:r>
        <w:rPr>
          <w:spacing w:val="-1"/>
        </w:rPr>
        <w:t xml:space="preserve"> </w:t>
      </w:r>
      <w:r>
        <w:t xml:space="preserve">режим, психологическую </w:t>
      </w:r>
      <w:r>
        <w:t>и коррекционно-педагогическую помощь.</w:t>
      </w:r>
    </w:p>
    <w:p w:rsidR="00151491" w:rsidRDefault="0069623D">
      <w:pPr>
        <w:pStyle w:val="a4"/>
        <w:spacing w:line="272" w:lineRule="exact"/>
        <w:ind w:left="984"/>
        <w:rPr>
          <w:spacing w:val="-10"/>
        </w:rPr>
      </w:pPr>
      <w:r>
        <w:t>Характеристика</w:t>
      </w:r>
      <w:r>
        <w:rPr>
          <w:spacing w:val="-4"/>
        </w:rPr>
        <w:t xml:space="preserve"> </w:t>
      </w:r>
      <w:r>
        <w:t>контингента</w:t>
      </w:r>
      <w:r>
        <w:rPr>
          <w:spacing w:val="-7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адресатов</w:t>
      </w:r>
      <w:r>
        <w:rPr>
          <w:spacing w:val="-10"/>
        </w:rPr>
        <w:t xml:space="preserve"> </w:t>
      </w:r>
      <w:r>
        <w:t>Адаптированной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rPr>
          <w:spacing w:val="-10"/>
        </w:rPr>
        <w:t>.</w:t>
      </w:r>
    </w:p>
    <w:p w:rsidR="00151491" w:rsidRDefault="0069623D">
      <w:pPr>
        <w:pStyle w:val="a4"/>
        <w:ind w:left="134" w:right="193" w:firstLine="787"/>
      </w:pPr>
      <w:r>
        <w:t>Переход учащегося в основную школу совпадает с предкритической фазой развития ребёнка – переходом к кризису младшего подросткового возраста (11</w:t>
      </w:r>
      <w:r>
        <w:t>–13 лет, 5–7 классы), характеризующемуся началом перехода от детства к взрослости, при котором центральным и специфическим новообразованием в личности подростка является возникновение и развитие у него самосознания –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он</w:t>
      </w:r>
      <w:r>
        <w:rPr>
          <w:spacing w:val="-6"/>
        </w:rPr>
        <w:t xml:space="preserve"> </w:t>
      </w:r>
      <w:r>
        <w:t>уже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ребёнок,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взрослости,</w:t>
      </w:r>
      <w:r>
        <w:rPr>
          <w:spacing w:val="-5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внутренней переориентацией подростка с правил и ограничений, связанных с моралью послушания, на нормы поведения взрослых.</w:t>
      </w:r>
    </w:p>
    <w:p w:rsidR="00151491" w:rsidRDefault="0069623D">
      <w:pPr>
        <w:pStyle w:val="a4"/>
        <w:spacing w:line="274" w:lineRule="exact"/>
        <w:ind w:left="926"/>
        <w:rPr>
          <w:spacing w:val="-2"/>
        </w:rPr>
      </w:pPr>
      <w:r>
        <w:t>Второй</w:t>
      </w:r>
      <w:r>
        <w:rPr>
          <w:spacing w:val="-6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подросткового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(14–15</w:t>
      </w:r>
      <w:r>
        <w:rPr>
          <w:spacing w:val="-6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8–9</w:t>
      </w:r>
      <w:r>
        <w:rPr>
          <w:spacing w:val="-5"/>
        </w:rPr>
        <w:t xml:space="preserve"> </w:t>
      </w:r>
      <w:r>
        <w:t>классы)</w:t>
      </w:r>
      <w:r>
        <w:rPr>
          <w:spacing w:val="-3"/>
        </w:rPr>
        <w:t xml:space="preserve"> </w:t>
      </w:r>
      <w:r>
        <w:rPr>
          <w:spacing w:val="-2"/>
        </w:rPr>
        <w:t>характеризуется:</w:t>
      </w:r>
    </w:p>
    <w:p w:rsidR="00151491" w:rsidRDefault="00151491">
      <w:pPr>
        <w:pStyle w:val="a4"/>
        <w:spacing w:line="274" w:lineRule="exact"/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8"/>
        <w:numPr>
          <w:ilvl w:val="0"/>
          <w:numId w:val="15"/>
        </w:numPr>
        <w:tabs>
          <w:tab w:val="left" w:pos="1073"/>
        </w:tabs>
        <w:spacing w:before="69"/>
        <w:ind w:right="291"/>
        <w:rPr>
          <w:spacing w:val="-2"/>
          <w:sz w:val="24"/>
        </w:rPr>
      </w:pPr>
      <w:r>
        <w:rPr>
          <w:sz w:val="24"/>
        </w:rPr>
        <w:lastRenderedPageBreak/>
        <w:t>бурным, скачкообразным характером развития, т. е. происходящими за сравнительно короткий</w:t>
      </w:r>
      <w:r>
        <w:rPr>
          <w:spacing w:val="-6"/>
          <w:sz w:val="24"/>
        </w:rPr>
        <w:t xml:space="preserve"> </w:t>
      </w:r>
      <w:r>
        <w:rPr>
          <w:sz w:val="24"/>
        </w:rPr>
        <w:t>срок</w:t>
      </w:r>
      <w:r>
        <w:rPr>
          <w:spacing w:val="-9"/>
          <w:sz w:val="24"/>
        </w:rPr>
        <w:t xml:space="preserve"> </w:t>
      </w:r>
      <w:r>
        <w:rPr>
          <w:sz w:val="24"/>
        </w:rPr>
        <w:t>многочисленными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прежних</w:t>
      </w:r>
      <w:r>
        <w:rPr>
          <w:spacing w:val="-12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 и отношений ребёнка, появлением у подростка значительных субъе</w:t>
      </w:r>
      <w:r>
        <w:rPr>
          <w:sz w:val="24"/>
        </w:rPr>
        <w:t xml:space="preserve">ктивных трудностей и </w:t>
      </w:r>
      <w:r>
        <w:rPr>
          <w:spacing w:val="-2"/>
          <w:sz w:val="24"/>
        </w:rPr>
        <w:t>переживаний;</w:t>
      </w:r>
    </w:p>
    <w:p w:rsidR="00151491" w:rsidRDefault="0069623D">
      <w:pPr>
        <w:pStyle w:val="a8"/>
        <w:numPr>
          <w:ilvl w:val="0"/>
          <w:numId w:val="15"/>
        </w:numPr>
        <w:tabs>
          <w:tab w:val="left" w:pos="1074"/>
        </w:tabs>
        <w:rPr>
          <w:spacing w:val="-2"/>
          <w:sz w:val="24"/>
        </w:rPr>
      </w:pPr>
      <w:r>
        <w:rPr>
          <w:sz w:val="24"/>
        </w:rPr>
        <w:t>стремлением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подростка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сверстниками;</w:t>
      </w:r>
    </w:p>
    <w:p w:rsidR="00151491" w:rsidRDefault="0069623D">
      <w:pPr>
        <w:pStyle w:val="a8"/>
        <w:numPr>
          <w:ilvl w:val="0"/>
          <w:numId w:val="15"/>
        </w:numPr>
        <w:tabs>
          <w:tab w:val="left" w:pos="1073"/>
        </w:tabs>
        <w:spacing w:before="2"/>
        <w:ind w:right="439"/>
        <w:rPr>
          <w:sz w:val="24"/>
        </w:rPr>
      </w:pPr>
      <w:r>
        <w:rPr>
          <w:sz w:val="24"/>
        </w:rPr>
        <w:t>особой чувствительностью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морально-этическому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«кодексу</w:t>
      </w:r>
      <w:r>
        <w:rPr>
          <w:spacing w:val="-11"/>
          <w:sz w:val="24"/>
        </w:rPr>
        <w:t xml:space="preserve"> </w:t>
      </w:r>
      <w:r>
        <w:rPr>
          <w:sz w:val="24"/>
        </w:rPr>
        <w:t>товарищества»,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 заданы важнейшие нормы социального поведения взрослого мира;</w:t>
      </w:r>
    </w:p>
    <w:p w:rsidR="00151491" w:rsidRDefault="0069623D">
      <w:pPr>
        <w:pStyle w:val="a8"/>
        <w:numPr>
          <w:ilvl w:val="0"/>
          <w:numId w:val="15"/>
        </w:numPr>
        <w:tabs>
          <w:tab w:val="left" w:pos="1074"/>
        </w:tabs>
        <w:spacing w:before="1" w:line="275" w:lineRule="exact"/>
        <w:rPr>
          <w:spacing w:val="-5"/>
          <w:sz w:val="24"/>
        </w:rPr>
      </w:pPr>
      <w:r>
        <w:rPr>
          <w:sz w:val="24"/>
        </w:rPr>
        <w:t>процессом</w:t>
      </w:r>
      <w:r>
        <w:rPr>
          <w:spacing w:val="-6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взрослости,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отражающимся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характеристике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как</w:t>
      </w:r>
    </w:p>
    <w:p w:rsidR="00151491" w:rsidRDefault="0069623D">
      <w:pPr>
        <w:pStyle w:val="a4"/>
        <w:spacing w:line="275" w:lineRule="exact"/>
        <w:ind w:left="134"/>
        <w:rPr>
          <w:spacing w:val="-2"/>
        </w:rPr>
      </w:pPr>
      <w:r>
        <w:t>«переходного»,</w:t>
      </w:r>
      <w:r>
        <w:rPr>
          <w:spacing w:val="-3"/>
        </w:rPr>
        <w:t xml:space="preserve"> </w:t>
      </w:r>
      <w:r>
        <w:t>«трудного»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rPr>
          <w:spacing w:val="-2"/>
        </w:rPr>
        <w:t>«критического»;</w:t>
      </w:r>
    </w:p>
    <w:p w:rsidR="00151491" w:rsidRDefault="0069623D">
      <w:pPr>
        <w:pStyle w:val="a8"/>
        <w:numPr>
          <w:ilvl w:val="0"/>
          <w:numId w:val="15"/>
        </w:numPr>
        <w:tabs>
          <w:tab w:val="left" w:pos="1073"/>
        </w:tabs>
        <w:spacing w:before="2"/>
        <w:ind w:right="597"/>
        <w:rPr>
          <w:sz w:val="24"/>
        </w:rPr>
      </w:pPr>
      <w:r>
        <w:rPr>
          <w:sz w:val="24"/>
        </w:rPr>
        <w:t>обострённой, в связи с возникновением чувства взрослости, восприимчивостью к усвоению</w:t>
      </w:r>
      <w:r>
        <w:rPr>
          <w:spacing w:val="-4"/>
          <w:sz w:val="24"/>
        </w:rPr>
        <w:t xml:space="preserve"> </w:t>
      </w:r>
      <w:r>
        <w:rPr>
          <w:sz w:val="24"/>
        </w:rPr>
        <w:t>норм,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кото</w:t>
      </w:r>
      <w:r>
        <w:rPr>
          <w:sz w:val="24"/>
        </w:rPr>
        <w:t>рые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мире</w:t>
      </w:r>
      <w:r>
        <w:rPr>
          <w:spacing w:val="-8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их отношениях, порождающей интенсивное формирование на данном возрастном этапе нравственных понятий и убеждений, выработку принципов, моральное развитие личности;</w:t>
      </w:r>
    </w:p>
    <w:p w:rsidR="00151491" w:rsidRDefault="0069623D">
      <w:pPr>
        <w:pStyle w:val="a8"/>
        <w:numPr>
          <w:ilvl w:val="0"/>
          <w:numId w:val="15"/>
        </w:numPr>
        <w:tabs>
          <w:tab w:val="left" w:pos="1073"/>
        </w:tabs>
        <w:spacing w:before="1"/>
        <w:ind w:right="203"/>
        <w:rPr>
          <w:sz w:val="24"/>
        </w:rPr>
      </w:pPr>
      <w:r>
        <w:rPr>
          <w:sz w:val="24"/>
        </w:rPr>
        <w:t xml:space="preserve">сложными поведенческими проявлениями, вызванными </w:t>
      </w:r>
      <w:r>
        <w:rPr>
          <w:sz w:val="24"/>
        </w:rPr>
        <w:t>противоречием между потребностью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со стороны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неуверенностью в этом (нормативный кризис с его кульминационной точкой подросткового кризиса независимости, проявляющегося в разных формах непослушания, сопротивл</w:t>
      </w:r>
      <w:r>
        <w:rPr>
          <w:sz w:val="24"/>
        </w:rPr>
        <w:t>ения и протеста);</w:t>
      </w:r>
    </w:p>
    <w:p w:rsidR="00151491" w:rsidRDefault="0069623D">
      <w:pPr>
        <w:pStyle w:val="a8"/>
        <w:numPr>
          <w:ilvl w:val="0"/>
          <w:numId w:val="15"/>
        </w:numPr>
        <w:tabs>
          <w:tab w:val="left" w:pos="1136"/>
        </w:tabs>
        <w:ind w:right="325"/>
        <w:rPr>
          <w:sz w:val="24"/>
        </w:rPr>
      </w:pPr>
      <w:r>
        <w:rPr>
          <w:sz w:val="24"/>
        </w:rPr>
        <w:t>изменением социальной ситуации развития – ростом информационных перегрузок и изменением характера и способа общения и социальных взаимодействий – объёмы и способы получения информации (СМИ, телевидение, Интернет). Учёт особенностей подрос</w:t>
      </w:r>
      <w:r>
        <w:rPr>
          <w:sz w:val="24"/>
        </w:rPr>
        <w:t>ткового возраста,</w:t>
      </w:r>
      <w:r>
        <w:rPr>
          <w:spacing w:val="-4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своевременность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новообразований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сферы, качеств и свойств личности связывается с активной позицией учителя, а также с адекватностью построения образовательного процесса и выбора условий и методик об</w:t>
      </w:r>
      <w:r>
        <w:rPr>
          <w:sz w:val="24"/>
        </w:rPr>
        <w:t>учения. Дети с ограниченными возможностями здоровья – это дети, состояние здоровья которых препятствует освоению образовательных программ вне специальных условий обучения и воспитания.</w:t>
      </w:r>
    </w:p>
    <w:p w:rsidR="00151491" w:rsidRDefault="0069623D">
      <w:pPr>
        <w:pStyle w:val="a4"/>
        <w:spacing w:before="1"/>
        <w:ind w:left="134" w:right="193" w:firstLine="850"/>
      </w:pPr>
      <w:r>
        <w:t>В школе с учетом указанного диапазона различий в развитии детей с НОДА,</w:t>
      </w:r>
      <w:r>
        <w:t xml:space="preserve"> осуществляется дифференциация их основного образования: охват всех детей образованием, соответствующим их возможностям и потребностям; преодоление существующих ограничений</w:t>
      </w:r>
      <w:r>
        <w:rPr>
          <w:spacing w:val="-1"/>
        </w:rPr>
        <w:t xml:space="preserve"> </w:t>
      </w:r>
      <w:r>
        <w:t>в получении образования, вызванных</w:t>
      </w:r>
      <w:r>
        <w:rPr>
          <w:spacing w:val="-2"/>
        </w:rPr>
        <w:t xml:space="preserve"> </w:t>
      </w:r>
      <w:r>
        <w:t>тяжестью нарушения психического развития и неспо</w:t>
      </w:r>
      <w:r>
        <w:t>собностью ребёнка к освоению образования, сопоставимого по уровню и срокам с образованием здоровых сверстников; преодоление существующих на практике ограничений в получении специальной помощи детьми с</w:t>
      </w:r>
      <w:r>
        <w:rPr>
          <w:spacing w:val="-2"/>
        </w:rPr>
        <w:t xml:space="preserve"> </w:t>
      </w:r>
      <w:r>
        <w:t>НОДА, включёнными в общий образовательный поток. Диффер</w:t>
      </w:r>
      <w:r>
        <w:t>енциация</w:t>
      </w:r>
      <w:r>
        <w:rPr>
          <w:spacing w:val="-7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НОДА</w:t>
      </w:r>
      <w:r>
        <w:rPr>
          <w:spacing w:val="-8"/>
        </w:rPr>
        <w:t xml:space="preserve"> </w:t>
      </w:r>
      <w:r>
        <w:t>соотносится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дифференциацией</w:t>
      </w:r>
      <w:r>
        <w:rPr>
          <w:spacing w:val="-6"/>
        </w:rPr>
        <w:t xml:space="preserve"> </w:t>
      </w:r>
      <w:r>
        <w:t>этой категории детей в соответствии со степенью выраженности, характером и структурой нарушения психического развития. Задача разграничения вариантов НОДА возлагается на ПМПК.</w:t>
      </w:r>
    </w:p>
    <w:p w:rsidR="00151491" w:rsidRDefault="0069623D">
      <w:pPr>
        <w:pStyle w:val="1"/>
        <w:spacing w:before="1" w:line="100" w:lineRule="atLeast"/>
        <w:ind w:left="134" w:right="272" w:firstLine="787"/>
        <w:rPr>
          <w:b w:val="0"/>
        </w:rPr>
      </w:pPr>
      <w:bookmarkStart w:id="5" w:name="АООП_ООО_для_обучающихся_с_НОДА_предусма"/>
      <w:bookmarkEnd w:id="5"/>
      <w:r>
        <w:t>АООП</w:t>
      </w:r>
      <w:r>
        <w:rPr>
          <w:spacing w:val="-4"/>
        </w:rPr>
        <w:t xml:space="preserve"> </w:t>
      </w:r>
      <w:r>
        <w:t>ООО</w:t>
      </w:r>
      <w:r>
        <w:rPr>
          <w:spacing w:val="-8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НОДА</w:t>
      </w:r>
      <w:r>
        <w:rPr>
          <w:spacing w:val="-5"/>
        </w:rPr>
        <w:t xml:space="preserve"> </w:t>
      </w:r>
      <w:r>
        <w:t>предусматривает</w:t>
      </w:r>
      <w:r>
        <w:rPr>
          <w:spacing w:val="-6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варианты специального сопровождения обучающихся данной категории</w:t>
      </w:r>
      <w:r>
        <w:rPr>
          <w:b w:val="0"/>
        </w:rPr>
        <w:t>: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5"/>
        </w:tabs>
        <w:spacing w:line="275" w:lineRule="exact"/>
        <w:rPr>
          <w:spacing w:val="-2"/>
          <w:sz w:val="24"/>
        </w:rPr>
      </w:pP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общеобразовательном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АООП</w:t>
      </w:r>
      <w:r>
        <w:rPr>
          <w:spacing w:val="-8"/>
          <w:sz w:val="24"/>
        </w:rPr>
        <w:t xml:space="preserve"> </w:t>
      </w:r>
      <w:r>
        <w:rPr>
          <w:sz w:val="24"/>
        </w:rPr>
        <w:t>ООО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НОДА;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1280"/>
        <w:rPr>
          <w:sz w:val="24"/>
        </w:rPr>
      </w:pP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надомно</w:t>
      </w:r>
      <w:r>
        <w:rPr>
          <w:sz w:val="24"/>
        </w:rPr>
        <w:t>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(или) дистанционной формы обучения;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1404"/>
        <w:rPr>
          <w:sz w:val="24"/>
        </w:rPr>
      </w:pPr>
      <w:r>
        <w:rPr>
          <w:sz w:val="24"/>
        </w:rPr>
        <w:t>организация</w:t>
      </w:r>
      <w:r>
        <w:rPr>
          <w:spacing w:val="-12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1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10"/>
          <w:sz w:val="24"/>
        </w:rPr>
        <w:t xml:space="preserve"> </w:t>
      </w:r>
      <w:r>
        <w:rPr>
          <w:sz w:val="24"/>
        </w:rPr>
        <w:t>специалистами сопровождения школы.</w:t>
      </w:r>
    </w:p>
    <w:p w:rsidR="00151491" w:rsidRDefault="0069623D">
      <w:pPr>
        <w:pStyle w:val="a4"/>
        <w:ind w:left="134" w:right="272" w:firstLine="850"/>
      </w:pPr>
      <w:r>
        <w:t>Школа</w:t>
      </w:r>
      <w:r>
        <w:rPr>
          <w:spacing w:val="-5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родителей</w:t>
      </w:r>
      <w:r>
        <w:rPr>
          <w:spacing w:val="-8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</w:t>
      </w:r>
      <w:r>
        <w:rPr>
          <w:spacing w:val="-1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(участников образовательных отношений):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1934"/>
        <w:rPr>
          <w:sz w:val="24"/>
        </w:rPr>
      </w:pP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4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осуществление образовательного процесса в Школе;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1163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АООП</w:t>
      </w:r>
      <w:r>
        <w:rPr>
          <w:spacing w:val="-7"/>
          <w:sz w:val="24"/>
        </w:rPr>
        <w:t xml:space="preserve"> </w:t>
      </w:r>
      <w:r>
        <w:rPr>
          <w:sz w:val="24"/>
        </w:rPr>
        <w:t>ООО, установленными законодательством Российской Федерации и Уставом Школы.</w:t>
      </w:r>
    </w:p>
    <w:p w:rsidR="00151491" w:rsidRDefault="0069623D">
      <w:pPr>
        <w:pStyle w:val="a4"/>
        <w:ind w:left="134" w:right="272" w:firstLine="850"/>
      </w:pPr>
      <w:r>
        <w:t>Нормативный срок освоения данной</w:t>
      </w:r>
      <w:r>
        <w:t xml:space="preserve"> адаптированной общеобразовательной программы составляет</w:t>
      </w:r>
      <w:r>
        <w:rPr>
          <w:spacing w:val="-6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лет. Для</w:t>
      </w:r>
      <w:r>
        <w:rPr>
          <w:spacing w:val="-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НОДА</w:t>
      </w:r>
      <w:r>
        <w:rPr>
          <w:spacing w:val="-7"/>
        </w:rPr>
        <w:t xml:space="preserve"> </w:t>
      </w:r>
      <w:r>
        <w:t>нормативный срок</w:t>
      </w:r>
      <w:r>
        <w:rPr>
          <w:spacing w:val="-7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 xml:space="preserve">быть увеличен с учетом особенностей психофизического развития и индивидуальных возможностей обучающихся (в соответствии с </w:t>
      </w:r>
      <w:r>
        <w:t>рекомендациями ПМПК.</w:t>
      </w:r>
    </w:p>
    <w:p w:rsidR="00151491" w:rsidRDefault="0069623D">
      <w:pPr>
        <w:pStyle w:val="1"/>
        <w:ind w:left="0" w:right="406"/>
        <w:jc w:val="center"/>
        <w:rPr>
          <w:spacing w:val="-4"/>
        </w:rPr>
      </w:pPr>
      <w:bookmarkStart w:id="6" w:name="Планируемые_результаты_освоения_АООП_ООО"/>
      <w:bookmarkEnd w:id="6"/>
      <w:r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АООП</w:t>
      </w:r>
      <w:r>
        <w:rPr>
          <w:spacing w:val="-10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rPr>
          <w:spacing w:val="-4"/>
        </w:rPr>
        <w:t>НОДА</w:t>
      </w:r>
    </w:p>
    <w:p w:rsidR="00151491" w:rsidRDefault="0069623D">
      <w:pPr>
        <w:pStyle w:val="a4"/>
        <w:spacing w:line="275" w:lineRule="exact"/>
        <w:ind w:left="78" w:right="406"/>
        <w:jc w:val="center"/>
        <w:rPr>
          <w:spacing w:val="-10"/>
        </w:rPr>
      </w:pPr>
      <w:r>
        <w:t>дополняются</w:t>
      </w:r>
      <w:r>
        <w:rPr>
          <w:spacing w:val="-10"/>
        </w:rPr>
        <w:t xml:space="preserve"> </w:t>
      </w:r>
      <w:r>
        <w:t>результатами</w:t>
      </w:r>
      <w:r>
        <w:rPr>
          <w:spacing w:val="-7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9"/>
        </w:rPr>
        <w:t xml:space="preserve"> </w:t>
      </w:r>
      <w:r>
        <w:t>работы.</w:t>
      </w:r>
      <w:r>
        <w:rPr>
          <w:spacing w:val="-5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программы,</w:t>
      </w:r>
      <w:r>
        <w:rPr>
          <w:spacing w:val="-8"/>
        </w:rPr>
        <w:t xml:space="preserve"> </w:t>
      </w:r>
      <w:r>
        <w:rPr>
          <w:spacing w:val="-10"/>
        </w:rPr>
        <w:t>в</w:t>
      </w:r>
    </w:p>
    <w:p w:rsidR="00151491" w:rsidRDefault="00151491">
      <w:pPr>
        <w:pStyle w:val="a4"/>
        <w:spacing w:line="275" w:lineRule="exact"/>
        <w:jc w:val="center"/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4"/>
        <w:spacing w:before="69"/>
        <w:ind w:left="134" w:right="272"/>
      </w:pPr>
      <w:r>
        <w:lastRenderedPageBreak/>
        <w:t>которых</w:t>
      </w:r>
      <w:r>
        <w:rPr>
          <w:spacing w:val="-7"/>
        </w:rPr>
        <w:t xml:space="preserve"> </w:t>
      </w:r>
      <w:r>
        <w:t>устанавливаются</w:t>
      </w:r>
      <w:r>
        <w:rPr>
          <w:spacing w:val="-3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 на</w:t>
      </w:r>
      <w:r>
        <w:rPr>
          <w:spacing w:val="-7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ос</w:t>
      </w:r>
      <w:r>
        <w:t>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для 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НОДА</w:t>
      </w:r>
      <w:r>
        <w:rPr>
          <w:spacing w:val="-9"/>
        </w:rPr>
        <w:t xml:space="preserve"> </w:t>
      </w:r>
      <w:r>
        <w:t>по АООП</w:t>
      </w:r>
      <w:r>
        <w:rPr>
          <w:spacing w:val="-4"/>
        </w:rPr>
        <w:t xml:space="preserve"> </w:t>
      </w:r>
      <w:r>
        <w:t>ООО,</w:t>
      </w:r>
      <w:r>
        <w:rPr>
          <w:spacing w:val="-2"/>
        </w:rPr>
        <w:t xml:space="preserve"> </w:t>
      </w:r>
      <w:r>
        <w:t>соответствуют</w:t>
      </w:r>
      <w:r>
        <w:rPr>
          <w:spacing w:val="-3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ООО</w:t>
      </w:r>
      <w:r>
        <w:rPr>
          <w:spacing w:val="-4"/>
        </w:rPr>
        <w:t xml:space="preserve"> </w:t>
      </w:r>
      <w:r>
        <w:t>Школы.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программы, в которых устанавливаются планируемые результаты основного общего образования для обучающихся с НОДА по АООП ООО, включаются программы курсов к</w:t>
      </w:r>
      <w:r>
        <w:t>оррекционно- развивающей области.</w:t>
      </w:r>
    </w:p>
    <w:p w:rsidR="00151491" w:rsidRDefault="0069623D">
      <w:pPr>
        <w:pStyle w:val="a4"/>
        <w:spacing w:before="2"/>
        <w:ind w:left="134" w:right="272" w:firstLine="787"/>
      </w:pPr>
      <w:r>
        <w:t>В результате изучения всех без исключения предметов основной школы получат дальнейшее развитие личностные, регулятивные, коммуникативные и познавательные 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учебная</w:t>
      </w:r>
      <w:r>
        <w:rPr>
          <w:spacing w:val="-3"/>
        </w:rPr>
        <w:t xml:space="preserve"> </w:t>
      </w:r>
      <w:r>
        <w:t>(общая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предметная)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общепользовательская</w:t>
      </w:r>
      <w:r>
        <w:rPr>
          <w:spacing w:val="-3"/>
        </w:rPr>
        <w:t xml:space="preserve"> </w:t>
      </w:r>
      <w:r>
        <w:t>ИКТ- компетентность учащихся, составляющие психолого-педагогическую и инструментальную основы формирования способности и готовности к освоению систематических знаний, их самостоятельному пополнению, переносу и интеграции; способности к</w:t>
      </w:r>
      <w:r>
        <w:t xml:space="preserve"> сотрудничеству и коммуникации, решению личностно и социально значимых проблем и воплощению решений в практику; способности к самоорганизации, саморегуляции и рефлексии.</w:t>
      </w:r>
    </w:p>
    <w:p w:rsidR="00151491" w:rsidRDefault="0069623D">
      <w:pPr>
        <w:spacing w:before="13" w:line="230" w:lineRule="auto"/>
        <w:ind w:left="134" w:right="272" w:firstLine="787"/>
        <w:rPr>
          <w:sz w:val="24"/>
        </w:rPr>
      </w:pPr>
      <w:r>
        <w:rPr>
          <w:b/>
          <w:sz w:val="24"/>
        </w:rPr>
        <w:t>Система оценки достижения обучающимися с НОДА планируемых результатов АООП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ООО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соответ</w:t>
      </w:r>
      <w:r>
        <w:rPr>
          <w:b/>
          <w:sz w:val="24"/>
        </w:rPr>
        <w:t>ствует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ООП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ООО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НОДА</w:t>
      </w:r>
      <w:r>
        <w:rPr>
          <w:spacing w:val="-9"/>
          <w:sz w:val="24"/>
        </w:rPr>
        <w:t xml:space="preserve"> </w:t>
      </w:r>
      <w:r>
        <w:rPr>
          <w:sz w:val="24"/>
        </w:rPr>
        <w:t>имеют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прохождение</w:t>
      </w:r>
    </w:p>
    <w:p w:rsidR="00151491" w:rsidRDefault="0069623D">
      <w:pPr>
        <w:pStyle w:val="a4"/>
        <w:spacing w:before="7" w:line="235" w:lineRule="auto"/>
        <w:ind w:left="134" w:right="272"/>
      </w:pPr>
      <w:r>
        <w:t>текущей, промежуточной и</w:t>
      </w:r>
      <w:r>
        <w:rPr>
          <w:spacing w:val="-5"/>
        </w:rPr>
        <w:t xml:space="preserve"> </w:t>
      </w:r>
      <w:r>
        <w:t>итоговой</w:t>
      </w:r>
      <w:r>
        <w:rPr>
          <w:spacing w:val="-5"/>
        </w:rPr>
        <w:t xml:space="preserve"> </w:t>
      </w:r>
      <w:r>
        <w:t>аттестации в</w:t>
      </w:r>
      <w:r>
        <w:rPr>
          <w:spacing w:val="-4"/>
        </w:rPr>
        <w:t xml:space="preserve"> </w:t>
      </w:r>
      <w:r>
        <w:t>иных</w:t>
      </w:r>
      <w:r>
        <w:rPr>
          <w:spacing w:val="-6"/>
        </w:rPr>
        <w:t xml:space="preserve"> </w:t>
      </w:r>
      <w:r>
        <w:t>формах</w:t>
      </w:r>
      <w:r>
        <w:rPr>
          <w:spacing w:val="-6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соответствии с</w:t>
      </w:r>
      <w:r>
        <w:rPr>
          <w:spacing w:val="-12"/>
        </w:rPr>
        <w:t xml:space="preserve"> </w:t>
      </w:r>
      <w:r>
        <w:t>особенностями обучающегося с НОДА).</w:t>
      </w:r>
    </w:p>
    <w:p w:rsidR="00151491" w:rsidRDefault="0069623D">
      <w:pPr>
        <w:pStyle w:val="a4"/>
        <w:spacing w:before="4"/>
        <w:ind w:left="134" w:right="272" w:firstLine="850"/>
      </w:pPr>
      <w:r>
        <w:rPr>
          <w:b/>
        </w:rPr>
        <w:t xml:space="preserve">Основными направлениями и целями оценочной деятельности </w:t>
      </w:r>
      <w:r>
        <w:t>являются оценка образоват</w:t>
      </w:r>
      <w:r>
        <w:t>ельных достижений обучающихся с НОДА и оценка результатов деятельности образовательных</w:t>
      </w:r>
      <w:r>
        <w:rPr>
          <w:spacing w:val="-9"/>
        </w:rPr>
        <w:t xml:space="preserve"> </w:t>
      </w:r>
      <w:r>
        <w:t>организаций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кадров.</w:t>
      </w:r>
      <w:r>
        <w:rPr>
          <w:spacing w:val="-3"/>
        </w:rPr>
        <w:t xml:space="preserve"> </w:t>
      </w:r>
      <w:r>
        <w:t>Полученные</w:t>
      </w:r>
      <w:r>
        <w:rPr>
          <w:spacing w:val="-5"/>
        </w:rPr>
        <w:t xml:space="preserve"> </w:t>
      </w:r>
      <w:r>
        <w:t>данные</w:t>
      </w:r>
      <w:r>
        <w:rPr>
          <w:spacing w:val="-5"/>
        </w:rPr>
        <w:t xml:space="preserve"> </w:t>
      </w:r>
      <w:r>
        <w:t>используются</w:t>
      </w:r>
      <w:r>
        <w:rPr>
          <w:spacing w:val="-5"/>
        </w:rPr>
        <w:t xml:space="preserve"> </w:t>
      </w:r>
      <w:r>
        <w:t>для оценки состояния и тенденций развития системы образования. Система оценки достижения обучающимися</w:t>
      </w:r>
      <w:r>
        <w:t xml:space="preserve"> с нарушениями опорно-двигательного аппарата планируемых результатов освоения АООП ООО призвана решить следующие задачи: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443"/>
        <w:rPr>
          <w:sz w:val="24"/>
        </w:rPr>
      </w:pPr>
      <w:r>
        <w:rPr>
          <w:sz w:val="24"/>
        </w:rPr>
        <w:t>закреплять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-1"/>
          <w:sz w:val="24"/>
        </w:rPr>
        <w:t xml:space="preserve"> </w:t>
      </w:r>
      <w:r>
        <w:rPr>
          <w:sz w:val="24"/>
        </w:rPr>
        <w:t>и содержание оценки, критерии, процедуры и состав инстр</w:t>
      </w:r>
      <w:r>
        <w:rPr>
          <w:sz w:val="24"/>
        </w:rPr>
        <w:t>ументария оценивания, формы представления результатов, условия и границы применения системы оценки;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069"/>
        </w:tabs>
        <w:ind w:right="472"/>
        <w:rPr>
          <w:sz w:val="24"/>
        </w:rPr>
      </w:pPr>
      <w:r>
        <w:rPr>
          <w:sz w:val="24"/>
        </w:rPr>
        <w:t>ориентировать образовательный процесс на духовно-нравственное развитие и воспитание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НОДА,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</w:t>
      </w:r>
      <w:r>
        <w:rPr>
          <w:sz w:val="24"/>
        </w:rPr>
        <w:t>ия учебных предметов и формирование универсальных учебных действий;</w:t>
      </w:r>
    </w:p>
    <w:p w:rsidR="00151491" w:rsidRDefault="0069623D">
      <w:pPr>
        <w:pStyle w:val="a8"/>
        <w:numPr>
          <w:ilvl w:val="0"/>
          <w:numId w:val="16"/>
        </w:numPr>
        <w:tabs>
          <w:tab w:val="left" w:pos="1127"/>
        </w:tabs>
        <w:spacing w:before="1"/>
        <w:ind w:right="484"/>
        <w:jc w:val="both"/>
        <w:rPr>
          <w:sz w:val="24"/>
        </w:rPr>
      </w:pPr>
      <w:r>
        <w:rPr>
          <w:sz w:val="24"/>
        </w:rPr>
        <w:t>предусматривать оценку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 с НОДА и оценку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эффективности 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организации;</w:t>
      </w:r>
      <w:r>
        <w:rPr>
          <w:spacing w:val="-9"/>
          <w:sz w:val="24"/>
        </w:rPr>
        <w:t xml:space="preserve"> </w:t>
      </w:r>
      <w:r>
        <w:rPr>
          <w:sz w:val="24"/>
        </w:rPr>
        <w:t>позволять</w:t>
      </w:r>
      <w:r>
        <w:rPr>
          <w:spacing w:val="-1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динамики учебных достижений обучающихся </w:t>
      </w:r>
      <w:r>
        <w:rPr>
          <w:sz w:val="24"/>
        </w:rPr>
        <w:t>с НОДА и развития жизненной компетенции.</w:t>
      </w:r>
    </w:p>
    <w:p w:rsidR="00151491" w:rsidRDefault="0069623D">
      <w:pPr>
        <w:pStyle w:val="a4"/>
        <w:ind w:left="134" w:firstLine="850"/>
      </w:pPr>
      <w:r>
        <w:t>Результаты достижений обучающихся с НОДА в овладении АООП ООО являются значимыми</w:t>
      </w:r>
      <w:r>
        <w:rPr>
          <w:spacing w:val="-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качества</w:t>
      </w:r>
      <w:r>
        <w:rPr>
          <w:spacing w:val="-8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НОДА.</w:t>
      </w:r>
      <w:r>
        <w:rPr>
          <w:spacing w:val="-1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подходов</w:t>
      </w:r>
      <w:r>
        <w:rPr>
          <w:spacing w:val="-1"/>
        </w:rPr>
        <w:t xml:space="preserve"> </w:t>
      </w:r>
      <w:r>
        <w:t xml:space="preserve">к осуществлению оценки результатов целесообразно </w:t>
      </w:r>
      <w:r>
        <w:t>опираться на следующие принципы:</w:t>
      </w:r>
    </w:p>
    <w:p w:rsidR="00151491" w:rsidRDefault="0069623D">
      <w:pPr>
        <w:pStyle w:val="a8"/>
        <w:numPr>
          <w:ilvl w:val="0"/>
          <w:numId w:val="14"/>
        </w:numPr>
        <w:tabs>
          <w:tab w:val="left" w:pos="1247"/>
        </w:tabs>
        <w:ind w:right="769"/>
        <w:rPr>
          <w:sz w:val="24"/>
        </w:rPr>
      </w:pPr>
      <w:r>
        <w:rPr>
          <w:sz w:val="24"/>
        </w:rPr>
        <w:t>дифференциации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1"/>
          <w:sz w:val="24"/>
        </w:rPr>
        <w:t xml:space="preserve"> </w:t>
      </w:r>
      <w:r>
        <w:rPr>
          <w:sz w:val="24"/>
        </w:rPr>
        <w:t>типологических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индивидуальных особенностей развития и особых образовательных потребностей обучающихся с НОДА;</w:t>
      </w:r>
    </w:p>
    <w:p w:rsidR="00151491" w:rsidRDefault="0069623D">
      <w:pPr>
        <w:pStyle w:val="a8"/>
        <w:numPr>
          <w:ilvl w:val="0"/>
          <w:numId w:val="14"/>
        </w:numPr>
        <w:tabs>
          <w:tab w:val="left" w:pos="1184"/>
        </w:tabs>
        <w:spacing w:line="235" w:lineRule="auto"/>
        <w:ind w:right="260"/>
        <w:rPr>
          <w:sz w:val="24"/>
        </w:rPr>
      </w:pPr>
      <w:r>
        <w:rPr>
          <w:sz w:val="24"/>
        </w:rPr>
        <w:t>динамичности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9"/>
          <w:sz w:val="24"/>
        </w:rPr>
        <w:t xml:space="preserve"> </w:t>
      </w:r>
      <w:r>
        <w:rPr>
          <w:sz w:val="24"/>
        </w:rPr>
        <w:t>предполагающей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пси</w:t>
      </w:r>
      <w:r>
        <w:rPr>
          <w:sz w:val="24"/>
        </w:rPr>
        <w:t>хического и социального развития, индивидуальных способностей и возможностей обучающихся с НОДА;</w:t>
      </w:r>
    </w:p>
    <w:p w:rsidR="00151491" w:rsidRDefault="0069623D">
      <w:pPr>
        <w:pStyle w:val="a8"/>
        <w:numPr>
          <w:ilvl w:val="0"/>
          <w:numId w:val="14"/>
        </w:numPr>
        <w:tabs>
          <w:tab w:val="left" w:pos="1184"/>
        </w:tabs>
        <w:spacing w:before="3" w:line="235" w:lineRule="auto"/>
        <w:ind w:right="800"/>
        <w:rPr>
          <w:sz w:val="24"/>
        </w:rPr>
      </w:pPr>
      <w:r>
        <w:rPr>
          <w:sz w:val="24"/>
        </w:rPr>
        <w:t>единства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параметров, критериев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освоении содержания АООП ООО, что сможет обеспечить объективность оценки.</w:t>
      </w:r>
    </w:p>
    <w:p w:rsidR="00151491" w:rsidRDefault="0069623D">
      <w:pPr>
        <w:pStyle w:val="a4"/>
        <w:spacing w:before="273"/>
        <w:ind w:left="134" w:right="272" w:firstLine="787"/>
      </w:pPr>
      <w:r>
        <w:t>В качестве метода</w:t>
      </w:r>
      <w:r>
        <w:t xml:space="preserve"> оценки результатов, помимо указанных в ООП ООО Школы, используется</w:t>
      </w:r>
      <w:r>
        <w:rPr>
          <w:spacing w:val="-3"/>
        </w:rPr>
        <w:t xml:space="preserve"> </w:t>
      </w:r>
      <w:r>
        <w:t>метод</w:t>
      </w:r>
      <w:r>
        <w:rPr>
          <w:spacing w:val="-5"/>
        </w:rPr>
        <w:t xml:space="preserve"> </w:t>
      </w:r>
      <w:r>
        <w:t>экспертной</w:t>
      </w:r>
      <w:r>
        <w:rPr>
          <w:spacing w:val="-11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(заключения</w:t>
      </w:r>
      <w:r>
        <w:rPr>
          <w:spacing w:val="-8"/>
        </w:rPr>
        <w:t xml:space="preserve"> </w:t>
      </w:r>
      <w:r>
        <w:t>специалистов</w:t>
      </w:r>
      <w:r>
        <w:rPr>
          <w:spacing w:val="-10"/>
        </w:rPr>
        <w:t xml:space="preserve"> </w:t>
      </w:r>
      <w:r>
        <w:t>шПМПк)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мнений группы специалистов школьного психолого-медико-педагогического консилиума (шПМПк), работающих с обучающимся.</w:t>
      </w:r>
    </w:p>
    <w:p w:rsidR="00151491" w:rsidRDefault="0069623D">
      <w:pPr>
        <w:pStyle w:val="1"/>
        <w:spacing w:before="5" w:line="100" w:lineRule="atLeast"/>
        <w:ind w:left="134" w:right="359" w:firstLine="787"/>
      </w:pPr>
      <w:bookmarkStart w:id="7" w:name="Система_оценки_достижения_планируемых_ре"/>
      <w:bookmarkEnd w:id="7"/>
      <w:r>
        <w:t>Систем</w:t>
      </w:r>
      <w:r>
        <w:t>а оценки достижения планируемых результатов освоения адаптированной общеобразовательной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основного</w:t>
      </w:r>
      <w:r>
        <w:rPr>
          <w:spacing w:val="-8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нарушениями опорно-двигательного аппарата</w:t>
      </w:r>
    </w:p>
    <w:p w:rsidR="00151491" w:rsidRDefault="0069623D">
      <w:pPr>
        <w:pStyle w:val="a4"/>
        <w:ind w:left="134" w:right="193" w:firstLine="850"/>
      </w:pPr>
      <w:r>
        <w:t>Система оценки достижения планируемых результатов освоения основной образов</w:t>
      </w:r>
      <w:r>
        <w:t>ательной программы основного общего образования (далее — система оценки) представляет собой один из инструментов реализации требований Стандарта к результатам освоения</w:t>
      </w:r>
      <w:r>
        <w:rPr>
          <w:spacing w:val="-7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направленный</w:t>
      </w:r>
      <w:r>
        <w:rPr>
          <w:spacing w:val="-1"/>
        </w:rPr>
        <w:t xml:space="preserve"> </w:t>
      </w:r>
      <w:r>
        <w:t>на обеспеч</w:t>
      </w:r>
      <w:r>
        <w:t>ение качества образования, что предполагает вовлеченность в оценочную деятельность</w:t>
      </w:r>
    </w:p>
    <w:p w:rsidR="00151491" w:rsidRDefault="00151491">
      <w:pPr>
        <w:pStyle w:val="a4"/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4"/>
        <w:spacing w:before="69"/>
        <w:ind w:left="134" w:right="272"/>
      </w:pPr>
      <w:r>
        <w:lastRenderedPageBreak/>
        <w:t>как</w:t>
      </w:r>
      <w:r>
        <w:rPr>
          <w:spacing w:val="-4"/>
        </w:rPr>
        <w:t xml:space="preserve"> </w:t>
      </w:r>
      <w:r>
        <w:t>педагогов,</w:t>
      </w:r>
      <w:r>
        <w:rPr>
          <w:spacing w:val="-6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учащихся.</w:t>
      </w:r>
      <w:r>
        <w:rPr>
          <w:spacing w:val="-2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призвана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6"/>
        </w:rPr>
        <w:t xml:space="preserve"> </w:t>
      </w:r>
      <w:r>
        <w:t>поддержанию</w:t>
      </w:r>
      <w:r>
        <w:rPr>
          <w:spacing w:val="-5"/>
        </w:rPr>
        <w:t xml:space="preserve"> </w:t>
      </w:r>
      <w:r>
        <w:t>единства всей системы</w:t>
      </w:r>
      <w:r>
        <w:rPr>
          <w:spacing w:val="-8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обеспечению</w:t>
      </w:r>
      <w:r>
        <w:rPr>
          <w:spacing w:val="-2"/>
        </w:rPr>
        <w:t xml:space="preserve"> </w:t>
      </w:r>
      <w:r>
        <w:t>преемственности</w:t>
      </w:r>
      <w:r>
        <w:rPr>
          <w:spacing w:val="-3"/>
        </w:rPr>
        <w:t xml:space="preserve"> </w:t>
      </w:r>
      <w:r>
        <w:t>в с</w:t>
      </w:r>
      <w:r>
        <w:t>истеме</w:t>
      </w:r>
      <w:r>
        <w:rPr>
          <w:spacing w:val="-6"/>
        </w:rPr>
        <w:t xml:space="preserve"> </w:t>
      </w:r>
      <w:r>
        <w:t>непрерывного</w:t>
      </w:r>
      <w:r>
        <w:rPr>
          <w:spacing w:val="-5"/>
        </w:rPr>
        <w:t xml:space="preserve"> </w:t>
      </w:r>
      <w:r>
        <w:t>образования. Её основными функциями являются ориентация образовательного процесса на достижение планируемых результатов освоения основной образовательной программы основного общего образования и обеспечение эффективной «обратной связи»,</w:t>
      </w:r>
      <w:r>
        <w:t xml:space="preserve"> позволяющей осуществлять управление образовательным процессом.</w:t>
      </w:r>
    </w:p>
    <w:p w:rsidR="00151491" w:rsidRDefault="0069623D">
      <w:pPr>
        <w:pStyle w:val="a4"/>
        <w:spacing w:before="1"/>
        <w:ind w:left="134" w:right="272" w:firstLine="787"/>
      </w:pPr>
      <w:r>
        <w:t>Основными</w:t>
      </w:r>
      <w:r>
        <w:rPr>
          <w:spacing w:val="-3"/>
        </w:rPr>
        <w:t xml:space="preserve"> </w:t>
      </w:r>
      <w:r>
        <w:t>направлениями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целями</w:t>
      </w:r>
      <w:r>
        <w:rPr>
          <w:spacing w:val="-7"/>
        </w:rPr>
        <w:t xml:space="preserve"> </w:t>
      </w:r>
      <w:r>
        <w:t>оценочной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 требованиями Стандарта являются:</w:t>
      </w:r>
    </w:p>
    <w:p w:rsidR="00151491" w:rsidRDefault="0069623D">
      <w:pPr>
        <w:pStyle w:val="a8"/>
        <w:numPr>
          <w:ilvl w:val="0"/>
          <w:numId w:val="13"/>
        </w:numPr>
        <w:tabs>
          <w:tab w:val="left" w:pos="1065"/>
        </w:tabs>
        <w:spacing w:line="271" w:lineRule="exact"/>
        <w:rPr>
          <w:spacing w:val="-2"/>
          <w:sz w:val="24"/>
        </w:rPr>
      </w:pPr>
      <w:r>
        <w:rPr>
          <w:sz w:val="24"/>
        </w:rPr>
        <w:t>оценка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9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5"/>
          <w:sz w:val="24"/>
        </w:rPr>
        <w:t xml:space="preserve"> </w:t>
      </w:r>
      <w:r>
        <w:rPr>
          <w:sz w:val="24"/>
        </w:rPr>
        <w:t>(с</w:t>
      </w:r>
      <w:r>
        <w:rPr>
          <w:spacing w:val="-8"/>
          <w:sz w:val="24"/>
        </w:rPr>
        <w:t xml:space="preserve"> </w:t>
      </w:r>
      <w:r>
        <w:rPr>
          <w:sz w:val="24"/>
        </w:rPr>
        <w:t>целью</w:t>
      </w:r>
      <w:r>
        <w:rPr>
          <w:spacing w:val="-6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оценки);</w:t>
      </w:r>
    </w:p>
    <w:p w:rsidR="00151491" w:rsidRDefault="0069623D">
      <w:pPr>
        <w:pStyle w:val="a8"/>
        <w:numPr>
          <w:ilvl w:val="0"/>
          <w:numId w:val="13"/>
        </w:numPr>
        <w:tabs>
          <w:tab w:val="left" w:pos="1122"/>
        </w:tabs>
        <w:spacing w:before="4" w:line="235" w:lineRule="auto"/>
        <w:ind w:right="940"/>
        <w:rPr>
          <w:sz w:val="24"/>
        </w:rPr>
      </w:pPr>
      <w:r>
        <w:rPr>
          <w:sz w:val="24"/>
        </w:rPr>
        <w:t>оценка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</w:t>
      </w:r>
      <w:r>
        <w:rPr>
          <w:sz w:val="24"/>
        </w:rPr>
        <w:t>ов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 кадров (соответственно с целями аккредитации и аттестации).</w:t>
      </w:r>
    </w:p>
    <w:p w:rsidR="00151491" w:rsidRDefault="0069623D">
      <w:pPr>
        <w:pStyle w:val="a4"/>
        <w:spacing w:before="4"/>
        <w:ind w:left="134" w:right="272" w:firstLine="787"/>
      </w:pPr>
      <w:r>
        <w:t>Полученные</w:t>
      </w:r>
      <w:r>
        <w:rPr>
          <w:spacing w:val="-4"/>
        </w:rPr>
        <w:t xml:space="preserve"> </w:t>
      </w:r>
      <w:r>
        <w:t>данные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состояния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тенденций</w:t>
      </w:r>
      <w:r>
        <w:rPr>
          <w:spacing w:val="-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 xml:space="preserve">системы образования разного уровня. Итоговая оценка </w:t>
      </w:r>
      <w:r>
        <w:t>результатов освоения основной</w:t>
      </w:r>
      <w:r>
        <w:rPr>
          <w:spacing w:val="-1"/>
        </w:rPr>
        <w:t xml:space="preserve"> </w:t>
      </w:r>
      <w:r>
        <w:t>образовательной программы основного общего образования включает две составляющие.</w:t>
      </w:r>
    </w:p>
    <w:p w:rsidR="00151491" w:rsidRDefault="0069623D">
      <w:pPr>
        <w:pStyle w:val="a4"/>
        <w:ind w:left="134" w:right="370" w:firstLine="850"/>
      </w:pPr>
      <w:r>
        <w:t>Результаты промежуточной аттестации учащихся, отражающие динамику их индивидуальных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достижений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способност</w:t>
      </w:r>
      <w:r>
        <w:t>и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решению учебно-практических и учебно-познавательных задач и навыков проектной деятельности.</w:t>
      </w:r>
    </w:p>
    <w:p w:rsidR="00151491" w:rsidRDefault="0069623D">
      <w:pPr>
        <w:pStyle w:val="a4"/>
        <w:ind w:left="134" w:right="193"/>
        <w:rPr>
          <w:spacing w:val="-2"/>
        </w:rPr>
      </w:pPr>
      <w:r>
        <w:t>Промежуточная</w:t>
      </w:r>
      <w:r>
        <w:rPr>
          <w:spacing w:val="-1"/>
        </w:rPr>
        <w:t xml:space="preserve"> </w:t>
      </w:r>
      <w:r>
        <w:t>аттестация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 ходе</w:t>
      </w:r>
      <w:r>
        <w:rPr>
          <w:spacing w:val="-2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оценочной деятельности</w:t>
      </w:r>
      <w:r>
        <w:rPr>
          <w:spacing w:val="-4"/>
        </w:rPr>
        <w:t xml:space="preserve"> </w:t>
      </w:r>
      <w:r>
        <w:t xml:space="preserve">педагогов и учащихся, т.е. является внутренней оценкой. Результаты итоговой </w:t>
      </w:r>
      <w:r>
        <w:t>аттестации выпускников, характеризующие уровень достижения предметных и метапредметных результатов освоения основной образовательной программы основного общего образования, необходимых для продолжения образования. Государственная итоговая аттестация выпуск</w:t>
      </w:r>
      <w:r>
        <w:t>ников осуществляется внешними (по отношению к образовательному учреждению) органами, т.е. является внешней оценкой. Основным объектом, содержательной и критериальной базой итоговой оценки подготовки</w:t>
      </w:r>
      <w:r>
        <w:rPr>
          <w:spacing w:val="-5"/>
        </w:rPr>
        <w:t xml:space="preserve"> </w:t>
      </w:r>
      <w:r>
        <w:t>выпускников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ступени</w:t>
      </w:r>
      <w:r>
        <w:rPr>
          <w:spacing w:val="-1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</w:t>
      </w:r>
      <w:r>
        <w:t>тветствии</w:t>
      </w:r>
      <w:r>
        <w:rPr>
          <w:spacing w:val="-5"/>
        </w:rPr>
        <w:t xml:space="preserve"> </w:t>
      </w:r>
      <w:r>
        <w:t>со структурой планируемых</w:t>
      </w:r>
      <w:r>
        <w:rPr>
          <w:spacing w:val="-13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выступают</w:t>
      </w:r>
      <w:r>
        <w:rPr>
          <w:spacing w:val="-6"/>
        </w:rPr>
        <w:t xml:space="preserve"> </w:t>
      </w:r>
      <w:r>
        <w:t>планируемые</w:t>
      </w:r>
      <w:r>
        <w:rPr>
          <w:spacing w:val="-7"/>
        </w:rPr>
        <w:t xml:space="preserve"> </w:t>
      </w:r>
      <w:r>
        <w:t>результаты,</w:t>
      </w:r>
      <w:r>
        <w:rPr>
          <w:spacing w:val="-1"/>
        </w:rPr>
        <w:t xml:space="preserve"> </w:t>
      </w:r>
      <w:r>
        <w:t>составляющие</w:t>
      </w:r>
      <w:r>
        <w:rPr>
          <w:spacing w:val="-12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rPr>
          <w:spacing w:val="-2"/>
        </w:rPr>
        <w:t>блоков</w:t>
      </w:r>
    </w:p>
    <w:p w:rsidR="00151491" w:rsidRDefault="0069623D">
      <w:pPr>
        <w:pStyle w:val="a4"/>
        <w:ind w:left="134" w:right="272"/>
      </w:pPr>
      <w:r>
        <w:t xml:space="preserve">«Выпускник научится» всех изучаемых программ. При оценке результатов деятельности образовательных учреждений и работников образования основным </w:t>
      </w:r>
      <w:r>
        <w:t>объектом оценки, её содержательной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критериальной</w:t>
      </w:r>
      <w:r>
        <w:rPr>
          <w:spacing w:val="-8"/>
        </w:rPr>
        <w:t xml:space="preserve"> </w:t>
      </w:r>
      <w:r>
        <w:t>базой</w:t>
      </w:r>
      <w:r>
        <w:rPr>
          <w:spacing w:val="-4"/>
        </w:rPr>
        <w:t xml:space="preserve"> </w:t>
      </w:r>
      <w:r>
        <w:t>выступают</w:t>
      </w:r>
      <w:r>
        <w:rPr>
          <w:spacing w:val="-5"/>
        </w:rPr>
        <w:t xml:space="preserve"> </w:t>
      </w: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основной образовательной программы, составляющие содержание блоков «Выпускник научится» и</w:t>
      </w:r>
    </w:p>
    <w:p w:rsidR="00151491" w:rsidRDefault="0069623D">
      <w:pPr>
        <w:pStyle w:val="a4"/>
        <w:ind w:left="134" w:right="272"/>
      </w:pPr>
      <w:r>
        <w:t xml:space="preserve">«Выпускник получит возможность научиться» всех изучаемых программ. </w:t>
      </w:r>
      <w:r>
        <w:t>Основными процедурами этой оценки служат аккредитация образовательных учреждений, аттестация педагогических</w:t>
      </w:r>
      <w:r>
        <w:rPr>
          <w:spacing w:val="-8"/>
        </w:rPr>
        <w:t xml:space="preserve"> </w:t>
      </w:r>
      <w:r>
        <w:t>кадров, а</w:t>
      </w:r>
      <w:r>
        <w:rPr>
          <w:spacing w:val="-9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мониторинговые</w:t>
      </w:r>
      <w:r>
        <w:rPr>
          <w:spacing w:val="-4"/>
        </w:rPr>
        <w:t xml:space="preserve"> </w:t>
      </w:r>
      <w:r>
        <w:t>исследования</w:t>
      </w:r>
      <w:r>
        <w:rPr>
          <w:spacing w:val="-4"/>
        </w:rPr>
        <w:t xml:space="preserve"> </w:t>
      </w:r>
      <w:r>
        <w:t>разного</w:t>
      </w:r>
      <w:r>
        <w:rPr>
          <w:spacing w:val="-4"/>
        </w:rPr>
        <w:t xml:space="preserve"> </w:t>
      </w:r>
      <w:r>
        <w:t>уровня.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Требованиями Стандарта предоставление и использование персонифицированн</w:t>
      </w:r>
      <w:r>
        <w:t>ой информации возможно только в рамках процедур итоговой оценки учащихся. Во всех иных процедурах допустимо предоставление и использование исключительно неперсонифицированной (анонимной) информации о достигаемых учащимися образовательных результатах.</w:t>
      </w:r>
    </w:p>
    <w:p w:rsidR="00151491" w:rsidRDefault="0069623D">
      <w:pPr>
        <w:pStyle w:val="a4"/>
        <w:spacing w:before="3"/>
        <w:ind w:left="134" w:right="272"/>
      </w:pPr>
      <w:r>
        <w:t>Интер</w:t>
      </w:r>
      <w:r>
        <w:t>претация результатов оценки ведется на основе контекстной информации об условиях и особенностях деятельности субъектов образовательного процесса. В частности, итоговая оценка учащихся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стартового</w:t>
      </w:r>
      <w:r>
        <w:rPr>
          <w:spacing w:val="-7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динамики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до</w:t>
      </w:r>
      <w:r>
        <w:t>стижений. Система оценки достижения планируемых результатов освоения основной образовательной программы основного общего образования предполагает комплексный подход к оценке результатов образования, позволяющий вести оценку достижения учащихся всех трёх гр</w:t>
      </w:r>
      <w:r>
        <w:t>упп результатов образования: личностных, метапредметных и предметных. Система оценки предусматривает уровневый подход к содержанию оценки и инструментарию для оценки достижения планируемых результатов, а также представлению и интерпретации результатов изме</w:t>
      </w:r>
      <w:r>
        <w:t>рений. Одним из проявлений уровневого подхода является оценка индивидуальных образовательных достижений на основе «метода сложения», при котором фиксируется достижение уровня, необходимого для успешного продолжения образования и реально достигаемого больши</w:t>
      </w:r>
      <w:r>
        <w:t>нством учащихся, и его превышение, что позволяет выстраивать индивидуальные траектории движения с учётом зоны ближайшего развития, формировать положительную учебную и социальную мотивацию.</w:t>
      </w:r>
    </w:p>
    <w:p w:rsidR="00151491" w:rsidRDefault="0069623D">
      <w:pPr>
        <w:pStyle w:val="a4"/>
        <w:ind w:left="134" w:right="272" w:firstLine="787"/>
        <w:rPr>
          <w:spacing w:val="-2"/>
        </w:rPr>
      </w:pPr>
      <w:r>
        <w:t>Система</w:t>
      </w:r>
      <w:r>
        <w:rPr>
          <w:spacing w:val="-5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НОДА</w:t>
      </w:r>
      <w:r>
        <w:rPr>
          <w:spacing w:val="-9"/>
        </w:rPr>
        <w:t xml:space="preserve"> </w:t>
      </w:r>
      <w:r>
        <w:t>планируемых</w:t>
      </w:r>
      <w:r>
        <w:rPr>
          <w:spacing w:val="-8"/>
        </w:rPr>
        <w:t xml:space="preserve"> </w:t>
      </w:r>
      <w:r>
        <w:t>результат</w:t>
      </w:r>
      <w:r>
        <w:t>ов</w:t>
      </w:r>
      <w:r>
        <w:rPr>
          <w:spacing w:val="-3"/>
        </w:rPr>
        <w:t xml:space="preserve"> </w:t>
      </w:r>
      <w:r>
        <w:t>АООП ООО</w:t>
      </w:r>
      <w:r>
        <w:rPr>
          <w:spacing w:val="-9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ООП</w:t>
      </w:r>
      <w:r>
        <w:rPr>
          <w:spacing w:val="-6"/>
        </w:rPr>
        <w:t xml:space="preserve"> </w:t>
      </w:r>
      <w:r>
        <w:t>ООО.</w:t>
      </w:r>
      <w:r>
        <w:rPr>
          <w:spacing w:val="1"/>
        </w:rPr>
        <w:t xml:space="preserve"> </w:t>
      </w:r>
      <w:r>
        <w:t>Обучающиеся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НОДА</w:t>
      </w:r>
      <w:r>
        <w:rPr>
          <w:spacing w:val="-11"/>
        </w:rPr>
        <w:t xml:space="preserve"> </w:t>
      </w:r>
      <w:r>
        <w:t>имеют</w:t>
      </w:r>
      <w:r>
        <w:rPr>
          <w:spacing w:val="-5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 xml:space="preserve">прохождение </w:t>
      </w:r>
      <w:r>
        <w:rPr>
          <w:spacing w:val="-2"/>
        </w:rPr>
        <w:t>текущей,</w:t>
      </w:r>
    </w:p>
    <w:p w:rsidR="00151491" w:rsidRDefault="00151491">
      <w:pPr>
        <w:pStyle w:val="a4"/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4"/>
        <w:spacing w:before="69"/>
        <w:ind w:left="134" w:right="272"/>
      </w:pPr>
      <w:r>
        <w:lastRenderedPageBreak/>
        <w:t>промежуточной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иных</w:t>
      </w:r>
      <w:r>
        <w:rPr>
          <w:spacing w:val="-10"/>
        </w:rPr>
        <w:t xml:space="preserve"> </w:t>
      </w:r>
      <w:r>
        <w:t>формах</w:t>
      </w:r>
      <w:r>
        <w:rPr>
          <w:spacing w:val="-5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соответствии с</w:t>
      </w:r>
      <w:r>
        <w:rPr>
          <w:spacing w:val="-11"/>
        </w:rPr>
        <w:t xml:space="preserve"> </w:t>
      </w:r>
      <w:r>
        <w:t>особенностями обучающегося с НОДА.</w:t>
      </w:r>
    </w:p>
    <w:p w:rsidR="00151491" w:rsidRDefault="0069623D">
      <w:pPr>
        <w:pStyle w:val="1"/>
        <w:spacing w:line="274" w:lineRule="exact"/>
        <w:ind w:left="926"/>
        <w:rPr>
          <w:spacing w:val="-2"/>
        </w:rPr>
      </w:pPr>
      <w:bookmarkStart w:id="8" w:name="Подходы_к_использованию_оценивания:"/>
      <w:bookmarkEnd w:id="8"/>
      <w:r>
        <w:t>Подходы</w:t>
      </w:r>
      <w:r>
        <w:rPr>
          <w:spacing w:val="-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 xml:space="preserve">использованию </w:t>
      </w:r>
      <w:r>
        <w:rPr>
          <w:spacing w:val="-2"/>
        </w:rPr>
        <w:t>оценивания:</w:t>
      </w:r>
    </w:p>
    <w:p w:rsidR="00151491" w:rsidRDefault="0069623D">
      <w:pPr>
        <w:pStyle w:val="a8"/>
        <w:numPr>
          <w:ilvl w:val="0"/>
          <w:numId w:val="12"/>
        </w:numPr>
        <w:tabs>
          <w:tab w:val="left" w:pos="1069"/>
        </w:tabs>
        <w:ind w:right="245"/>
        <w:rPr>
          <w:sz w:val="24"/>
        </w:rPr>
      </w:pPr>
      <w:r>
        <w:rPr>
          <w:sz w:val="24"/>
        </w:rPr>
        <w:t>формирующее оценивание: оценка применяется для получения данных о текущем состоянии для определения ближайших шагов в направлении улучшения. Процесс поиска и интерпретации данных, которые ученики и их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 используют для того, чтобы решить, как далеко у</w:t>
      </w:r>
      <w:r>
        <w:rPr>
          <w:sz w:val="24"/>
        </w:rPr>
        <w:t>ченики</w:t>
      </w:r>
      <w:r>
        <w:rPr>
          <w:spacing w:val="-1"/>
          <w:sz w:val="24"/>
        </w:rPr>
        <w:t xml:space="preserve"> </w:t>
      </w:r>
      <w:r>
        <w:rPr>
          <w:sz w:val="24"/>
        </w:rPr>
        <w:t>уже</w:t>
      </w:r>
      <w:r>
        <w:rPr>
          <w:spacing w:val="-6"/>
          <w:sz w:val="24"/>
        </w:rPr>
        <w:t xml:space="preserve"> </w:t>
      </w:r>
      <w:r>
        <w:rPr>
          <w:sz w:val="24"/>
        </w:rPr>
        <w:t>продвинулись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учёбе,</w:t>
      </w:r>
      <w:r>
        <w:rPr>
          <w:spacing w:val="-4"/>
          <w:sz w:val="24"/>
        </w:rPr>
        <w:t xml:space="preserve"> </w:t>
      </w:r>
      <w:r>
        <w:rPr>
          <w:sz w:val="24"/>
        </w:rPr>
        <w:t>куда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5"/>
          <w:sz w:val="24"/>
        </w:rPr>
        <w:t xml:space="preserve"> </w:t>
      </w:r>
      <w:r>
        <w:rPr>
          <w:sz w:val="24"/>
        </w:rPr>
        <w:t>продвинуться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сделать это наилучшим образом;</w:t>
      </w:r>
    </w:p>
    <w:p w:rsidR="00151491" w:rsidRDefault="0069623D">
      <w:pPr>
        <w:pStyle w:val="a8"/>
        <w:numPr>
          <w:ilvl w:val="0"/>
          <w:numId w:val="12"/>
        </w:numPr>
        <w:tabs>
          <w:tab w:val="left" w:pos="1069"/>
        </w:tabs>
        <w:ind w:right="868"/>
        <w:rPr>
          <w:sz w:val="24"/>
        </w:rPr>
      </w:pPr>
      <w:r>
        <w:rPr>
          <w:sz w:val="24"/>
        </w:rPr>
        <w:t>итоговое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оценивание: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изученного материала за пройденный год или весь период обучения на данной </w:t>
      </w:r>
      <w:r>
        <w:rPr>
          <w:sz w:val="24"/>
        </w:rPr>
        <w:t>ступени;</w:t>
      </w:r>
    </w:p>
    <w:p w:rsidR="00151491" w:rsidRDefault="0069623D">
      <w:pPr>
        <w:pStyle w:val="a8"/>
        <w:numPr>
          <w:ilvl w:val="0"/>
          <w:numId w:val="12"/>
        </w:numPr>
        <w:tabs>
          <w:tab w:val="left" w:pos="1069"/>
        </w:tabs>
        <w:ind w:right="1480"/>
        <w:rPr>
          <w:sz w:val="24"/>
        </w:rPr>
      </w:pPr>
      <w:r>
        <w:rPr>
          <w:sz w:val="24"/>
        </w:rPr>
        <w:t>комплексный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(оценка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предметных, метапредметных и личностных результатов общего образования);</w:t>
      </w:r>
    </w:p>
    <w:p w:rsidR="00151491" w:rsidRDefault="0069623D">
      <w:pPr>
        <w:pStyle w:val="a8"/>
        <w:numPr>
          <w:ilvl w:val="0"/>
          <w:numId w:val="12"/>
        </w:numPr>
        <w:tabs>
          <w:tab w:val="left" w:pos="1069"/>
        </w:tabs>
        <w:ind w:right="804"/>
        <w:jc w:val="both"/>
        <w:rPr>
          <w:sz w:val="24"/>
        </w:rPr>
      </w:pPr>
      <w:r>
        <w:rPr>
          <w:sz w:val="24"/>
        </w:rPr>
        <w:t>оценка успешности освоения содержания отдельных учебных предметов на основе системно-деятельностного подхода, проя</w:t>
      </w:r>
      <w:r>
        <w:rPr>
          <w:sz w:val="24"/>
        </w:rPr>
        <w:t>вляющегося в способности к выполнению учебно- практических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 проектных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задач;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уровневый</w:t>
      </w:r>
      <w:r>
        <w:rPr>
          <w:spacing w:val="-5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результатов, инструментария и представлению их.</w:t>
      </w:r>
    </w:p>
    <w:p w:rsidR="00151491" w:rsidRDefault="0069623D">
      <w:pPr>
        <w:pStyle w:val="1"/>
        <w:spacing w:line="100" w:lineRule="atLeast"/>
        <w:ind w:left="926"/>
        <w:jc w:val="both"/>
        <w:rPr>
          <w:spacing w:val="-2"/>
        </w:rPr>
      </w:pPr>
      <w:bookmarkStart w:id="9" w:name="Уровни_освоения_учебных_достижений_учащи"/>
      <w:bookmarkEnd w:id="9"/>
      <w:r>
        <w:rPr>
          <w:b w:val="0"/>
        </w:rPr>
        <w:t>У</w:t>
      </w:r>
      <w:r>
        <w:t>ровни</w:t>
      </w:r>
      <w:r>
        <w:rPr>
          <w:spacing w:val="-2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rPr>
          <w:spacing w:val="-2"/>
        </w:rPr>
        <w:t>учащихся:</w:t>
      </w:r>
    </w:p>
    <w:p w:rsidR="00151491" w:rsidRDefault="0069623D">
      <w:pPr>
        <w:pStyle w:val="a4"/>
        <w:spacing w:line="275" w:lineRule="exact"/>
        <w:ind w:left="926"/>
        <w:rPr>
          <w:spacing w:val="-2"/>
        </w:rPr>
      </w:pP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описания</w:t>
      </w:r>
      <w:r>
        <w:rPr>
          <w:spacing w:val="-7"/>
        </w:rPr>
        <w:t xml:space="preserve"> </w:t>
      </w:r>
      <w:r>
        <w:t>достижений</w:t>
      </w:r>
      <w:r>
        <w:rPr>
          <w:spacing w:val="-10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rPr>
          <w:spacing w:val="-2"/>
        </w:rPr>
        <w:t>уровни.</w:t>
      </w:r>
    </w:p>
    <w:p w:rsidR="00151491" w:rsidRDefault="0069623D">
      <w:pPr>
        <w:pStyle w:val="a4"/>
        <w:ind w:left="134" w:right="193"/>
      </w:pPr>
      <w:r>
        <w:t xml:space="preserve">Базовый уровень достижений – уровень, который демонстрирует освоение учебных действий с опорной системой знаний в рамках диапазона выделенных задач. Достижению базового уровня соответствует отметка </w:t>
      </w:r>
      <w:r>
        <w:t>«удовлетворительно» (или отметка «3», отметка «зачтено»). Превышение базового уровня свидетельствует об усвоении опорной системы знаний на уровне осознанного произвольного овладения учебными действиями, а также о кругозоре, широте (или избирательности)</w:t>
      </w:r>
      <w:r>
        <w:rPr>
          <w:spacing w:val="-10"/>
        </w:rPr>
        <w:t xml:space="preserve"> </w:t>
      </w:r>
      <w:r>
        <w:t>инт</w:t>
      </w:r>
      <w:r>
        <w:t>ересов:</w:t>
      </w:r>
      <w:r>
        <w:rPr>
          <w:spacing w:val="-8"/>
        </w:rPr>
        <w:t xml:space="preserve"> </w:t>
      </w:r>
      <w:r>
        <w:t>Повышенный</w:t>
      </w:r>
      <w:r>
        <w:rPr>
          <w:spacing w:val="-10"/>
        </w:rPr>
        <w:t xml:space="preserve"> </w:t>
      </w:r>
      <w:r>
        <w:t>уровень</w:t>
      </w:r>
      <w:r>
        <w:rPr>
          <w:spacing w:val="-8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планируемых</w:t>
      </w:r>
      <w:r>
        <w:rPr>
          <w:spacing w:val="-12"/>
        </w:rPr>
        <w:t xml:space="preserve"> </w:t>
      </w:r>
      <w:r>
        <w:t>результатов,</w:t>
      </w:r>
      <w:r>
        <w:rPr>
          <w:spacing w:val="-10"/>
        </w:rPr>
        <w:t xml:space="preserve"> </w:t>
      </w:r>
      <w:r>
        <w:t>оценка</w:t>
      </w:r>
    </w:p>
    <w:p w:rsidR="00151491" w:rsidRDefault="0069623D">
      <w:pPr>
        <w:pStyle w:val="a4"/>
        <w:ind w:left="134"/>
        <w:rPr>
          <w:spacing w:val="-2"/>
        </w:rPr>
      </w:pPr>
      <w:r>
        <w:t>«хорошо»</w:t>
      </w:r>
      <w:r>
        <w:rPr>
          <w:spacing w:val="-12"/>
        </w:rPr>
        <w:t xml:space="preserve"> </w:t>
      </w:r>
      <w:r>
        <w:t>(отметка</w:t>
      </w:r>
      <w:r>
        <w:rPr>
          <w:spacing w:val="-1"/>
        </w:rPr>
        <w:t xml:space="preserve"> </w:t>
      </w:r>
      <w:r>
        <w:t>«4»);</w:t>
      </w:r>
      <w:r>
        <w:rPr>
          <w:spacing w:val="-4"/>
        </w:rPr>
        <w:t xml:space="preserve"> </w:t>
      </w:r>
      <w:r>
        <w:t>Высокий</w:t>
      </w:r>
      <w:r>
        <w:rPr>
          <w:spacing w:val="-3"/>
        </w:rPr>
        <w:t xml:space="preserve"> </w:t>
      </w:r>
      <w:r>
        <w:t>уровень</w:t>
      </w:r>
      <w:r>
        <w:rPr>
          <w:spacing w:val="-9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планируемых</w:t>
      </w:r>
      <w:r>
        <w:rPr>
          <w:spacing w:val="-9"/>
        </w:rPr>
        <w:t xml:space="preserve"> </w:t>
      </w:r>
      <w:r>
        <w:t>результатов,</w:t>
      </w:r>
      <w:r>
        <w:rPr>
          <w:spacing w:val="-6"/>
        </w:rPr>
        <w:t xml:space="preserve"> </w:t>
      </w:r>
      <w:r>
        <w:rPr>
          <w:spacing w:val="-2"/>
        </w:rPr>
        <w:t>оценка</w:t>
      </w:r>
    </w:p>
    <w:p w:rsidR="00151491" w:rsidRDefault="0069623D">
      <w:pPr>
        <w:pStyle w:val="a4"/>
        <w:spacing w:line="275" w:lineRule="exact"/>
        <w:ind w:left="134"/>
        <w:rPr>
          <w:spacing w:val="-4"/>
        </w:rPr>
      </w:pPr>
      <w:r>
        <w:t>«отлично»</w:t>
      </w:r>
      <w:r>
        <w:rPr>
          <w:spacing w:val="-3"/>
        </w:rPr>
        <w:t xml:space="preserve"> </w:t>
      </w:r>
      <w:r>
        <w:t>(отметка</w:t>
      </w:r>
      <w:r>
        <w:rPr>
          <w:spacing w:val="-3"/>
        </w:rPr>
        <w:t xml:space="preserve"> </w:t>
      </w:r>
      <w:r>
        <w:rPr>
          <w:spacing w:val="-4"/>
        </w:rPr>
        <w:t>«5»).</w:t>
      </w:r>
    </w:p>
    <w:p w:rsidR="00151491" w:rsidRDefault="0069623D">
      <w:pPr>
        <w:pStyle w:val="a4"/>
        <w:ind w:left="134" w:right="272" w:firstLine="787"/>
      </w:pPr>
      <w:r>
        <w:t>Для</w:t>
      </w:r>
      <w:r>
        <w:rPr>
          <w:spacing w:val="-5"/>
        </w:rPr>
        <w:t xml:space="preserve"> </w:t>
      </w:r>
      <w:r>
        <w:t>описания</w:t>
      </w:r>
      <w:r>
        <w:rPr>
          <w:spacing w:val="-9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t>учащихся, уровень</w:t>
      </w:r>
      <w:r>
        <w:rPr>
          <w:spacing w:val="-4"/>
        </w:rPr>
        <w:t xml:space="preserve"> </w:t>
      </w:r>
      <w:r>
        <w:t>достижений</w:t>
      </w:r>
      <w:r>
        <w:rPr>
          <w:spacing w:val="-8"/>
        </w:rPr>
        <w:t xml:space="preserve"> </w:t>
      </w:r>
      <w:r>
        <w:t>которых</w:t>
      </w:r>
      <w:r>
        <w:rPr>
          <w:spacing w:val="-9"/>
        </w:rPr>
        <w:t xml:space="preserve"> </w:t>
      </w:r>
      <w:r>
        <w:t>ниже</w:t>
      </w:r>
      <w:r>
        <w:rPr>
          <w:spacing w:val="-9"/>
        </w:rPr>
        <w:t xml:space="preserve"> </w:t>
      </w:r>
      <w:r>
        <w:t>базового, це</w:t>
      </w:r>
      <w:r>
        <w:t>лесообразно выделить также два уровня:</w:t>
      </w:r>
    </w:p>
    <w:p w:rsidR="00151491" w:rsidRDefault="0069623D">
      <w:pPr>
        <w:pStyle w:val="a8"/>
        <w:numPr>
          <w:ilvl w:val="0"/>
          <w:numId w:val="12"/>
        </w:numPr>
        <w:tabs>
          <w:tab w:val="left" w:pos="1127"/>
        </w:tabs>
        <w:spacing w:line="271" w:lineRule="exact"/>
        <w:rPr>
          <w:spacing w:val="-2"/>
          <w:sz w:val="24"/>
        </w:rPr>
      </w:pPr>
      <w:r>
        <w:rPr>
          <w:sz w:val="24"/>
        </w:rPr>
        <w:t>пониженный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1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«неудовлетворительно»</w:t>
      </w:r>
      <w:r>
        <w:rPr>
          <w:spacing w:val="-11"/>
          <w:sz w:val="24"/>
        </w:rPr>
        <w:t xml:space="preserve"> </w:t>
      </w:r>
      <w:r>
        <w:rPr>
          <w:sz w:val="24"/>
        </w:rPr>
        <w:t>(отметка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«2»);</w:t>
      </w:r>
    </w:p>
    <w:p w:rsidR="00151491" w:rsidRDefault="0069623D">
      <w:pPr>
        <w:pStyle w:val="a8"/>
        <w:numPr>
          <w:ilvl w:val="0"/>
          <w:numId w:val="12"/>
        </w:numPr>
        <w:tabs>
          <w:tab w:val="left" w:pos="1127"/>
        </w:tabs>
        <w:spacing w:line="275" w:lineRule="exact"/>
        <w:rPr>
          <w:spacing w:val="-2"/>
          <w:sz w:val="24"/>
        </w:rPr>
      </w:pPr>
      <w:r>
        <w:rPr>
          <w:sz w:val="24"/>
        </w:rPr>
        <w:t>низкий</w:t>
      </w:r>
      <w:r>
        <w:rPr>
          <w:spacing w:val="-8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«плохо»</w:t>
      </w:r>
      <w:r>
        <w:rPr>
          <w:spacing w:val="-6"/>
          <w:sz w:val="24"/>
        </w:rPr>
        <w:t xml:space="preserve"> </w:t>
      </w:r>
      <w:r>
        <w:rPr>
          <w:sz w:val="24"/>
        </w:rPr>
        <w:t>(отметка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«1»).</w:t>
      </w:r>
    </w:p>
    <w:p w:rsidR="00151491" w:rsidRDefault="0069623D">
      <w:pPr>
        <w:pStyle w:val="a4"/>
        <w:ind w:left="134" w:right="272" w:firstLine="850"/>
      </w:pPr>
      <w:r>
        <w:t>Недостижение</w:t>
      </w:r>
      <w:r>
        <w:rPr>
          <w:spacing w:val="-10"/>
        </w:rPr>
        <w:t xml:space="preserve"> </w:t>
      </w:r>
      <w:r>
        <w:t>базового</w:t>
      </w:r>
      <w:r>
        <w:rPr>
          <w:spacing w:val="-4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(пониженный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низкий</w:t>
      </w:r>
      <w:r>
        <w:rPr>
          <w:spacing w:val="-8"/>
        </w:rPr>
        <w:t xml:space="preserve"> </w:t>
      </w:r>
      <w:r>
        <w:t>уровни</w:t>
      </w:r>
      <w:r>
        <w:rPr>
          <w:spacing w:val="-3"/>
        </w:rPr>
        <w:t xml:space="preserve"> </w:t>
      </w:r>
      <w:r>
        <w:t>достижений)</w:t>
      </w:r>
      <w:r>
        <w:rPr>
          <w:spacing w:val="-7"/>
        </w:rPr>
        <w:t xml:space="preserve"> </w:t>
      </w:r>
      <w:r>
        <w:t xml:space="preserve">фиксируется в </w:t>
      </w:r>
      <w:r>
        <w:t>зависимости от объёма и уровня освоенного и неосвоенного содержания предмета.</w:t>
      </w:r>
    </w:p>
    <w:p w:rsidR="00151491" w:rsidRDefault="0069623D">
      <w:pPr>
        <w:pStyle w:val="a4"/>
        <w:ind w:left="134" w:right="272" w:firstLine="787"/>
      </w:pPr>
      <w:r>
        <w:t>Пониженный уровень достижений свидетельствует об отсутствии систематической базовой</w:t>
      </w:r>
      <w:r>
        <w:rPr>
          <w:spacing w:val="-6"/>
        </w:rPr>
        <w:t xml:space="preserve"> </w:t>
      </w:r>
      <w:r>
        <w:t>подготовки,</w:t>
      </w:r>
      <w:r>
        <w:rPr>
          <w:spacing w:val="-9"/>
        </w:rPr>
        <w:t xml:space="preserve"> </w:t>
      </w:r>
      <w:r>
        <w:t>о том,</w:t>
      </w:r>
      <w:r>
        <w:rPr>
          <w:spacing w:val="-5"/>
        </w:rPr>
        <w:t xml:space="preserve"> </w:t>
      </w:r>
      <w:r>
        <w:t>что учащимся</w:t>
      </w:r>
      <w:r>
        <w:rPr>
          <w:spacing w:val="-2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освоено</w:t>
      </w:r>
      <w:r>
        <w:rPr>
          <w:spacing w:val="-2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половины</w:t>
      </w:r>
      <w:r>
        <w:rPr>
          <w:spacing w:val="-5"/>
        </w:rPr>
        <w:t xml:space="preserve"> </w:t>
      </w:r>
      <w:r>
        <w:t>планируемых</w:t>
      </w:r>
      <w:r>
        <w:rPr>
          <w:spacing w:val="-7"/>
        </w:rPr>
        <w:t xml:space="preserve"> </w:t>
      </w:r>
      <w:r>
        <w:t>результатов, которые</w:t>
      </w:r>
      <w:r>
        <w:rPr>
          <w:spacing w:val="-9"/>
        </w:rPr>
        <w:t xml:space="preserve"> </w:t>
      </w:r>
      <w:r>
        <w:t>ос</w:t>
      </w:r>
      <w:r>
        <w:t>ваивает</w:t>
      </w:r>
      <w:r>
        <w:rPr>
          <w:spacing w:val="-2"/>
        </w:rPr>
        <w:t xml:space="preserve"> </w:t>
      </w:r>
      <w:r>
        <w:t>большинство учащихся, о том, что имеются</w:t>
      </w:r>
      <w:r>
        <w:rPr>
          <w:spacing w:val="-3"/>
        </w:rPr>
        <w:t xml:space="preserve"> </w:t>
      </w:r>
      <w:r>
        <w:t>значительные пробелы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знаниях, дальнейшее обучение затруднено. При этом учащийся может выполнять отдельные задания повышенного уровня. Данная группа учащихся (в среднем в ходе обучения составляющая около 10</w:t>
      </w:r>
      <w:r>
        <w:t>%) требует специальной диагностики затруднений в обучении, пробелов в системе знаний и оказании целенаправленной помощи в достижении базового уровня.</w:t>
      </w:r>
    </w:p>
    <w:p w:rsidR="00151491" w:rsidRDefault="0069623D">
      <w:pPr>
        <w:pStyle w:val="a4"/>
        <w:ind w:left="134" w:right="272" w:firstLine="850"/>
      </w:pPr>
      <w:r>
        <w:t>Низкий уровень освоения планируемых результатов свидетельствует о наличии только отдельных фрагментарных з</w:t>
      </w:r>
      <w:r>
        <w:t>наний по предмету, дальнейшее</w:t>
      </w:r>
      <w:r>
        <w:rPr>
          <w:spacing w:val="-3"/>
        </w:rPr>
        <w:t xml:space="preserve"> </w:t>
      </w:r>
      <w:r>
        <w:t>обучение практически невозможно. Учащимся,</w:t>
      </w:r>
      <w:r>
        <w:rPr>
          <w:spacing w:val="-3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демонстрируют</w:t>
      </w:r>
      <w:r>
        <w:rPr>
          <w:spacing w:val="-5"/>
        </w:rPr>
        <w:t xml:space="preserve"> </w:t>
      </w:r>
      <w:r>
        <w:t>низкий</w:t>
      </w:r>
      <w:r>
        <w:rPr>
          <w:spacing w:val="-4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достижений, требуется</w:t>
      </w:r>
      <w:r>
        <w:rPr>
          <w:spacing w:val="-6"/>
        </w:rPr>
        <w:t xml:space="preserve"> </w:t>
      </w:r>
      <w:r>
        <w:t>специальная</w:t>
      </w:r>
      <w:r>
        <w:rPr>
          <w:spacing w:val="-5"/>
        </w:rPr>
        <w:t xml:space="preserve"> </w:t>
      </w:r>
      <w:r>
        <w:t>помощь не только по учебному</w:t>
      </w:r>
      <w:r>
        <w:rPr>
          <w:spacing w:val="-1"/>
        </w:rPr>
        <w:t xml:space="preserve"> </w:t>
      </w:r>
      <w:r>
        <w:t>предмету, но и по формированию мотивации к</w:t>
      </w:r>
      <w:r>
        <w:rPr>
          <w:spacing w:val="-2"/>
        </w:rPr>
        <w:t xml:space="preserve"> </w:t>
      </w:r>
      <w:r>
        <w:t xml:space="preserve">обучению, развитию интереса к изучаемой </w:t>
      </w:r>
      <w:r>
        <w:t>предметной области, пониманию значимости предмета для жизни и др.</w:t>
      </w:r>
    </w:p>
    <w:p w:rsidR="00151491" w:rsidRDefault="0069623D">
      <w:pPr>
        <w:pStyle w:val="a4"/>
        <w:ind w:left="134" w:right="193"/>
      </w:pPr>
      <w:r>
        <w:t>Решение о достижении или недостижении планируемых результатов или об освоении или неосвоении</w:t>
      </w:r>
      <w:r>
        <w:rPr>
          <w:spacing w:val="-3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10"/>
        </w:rPr>
        <w:t xml:space="preserve"> </w:t>
      </w:r>
      <w:r>
        <w:t>принимается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выполнения</w:t>
      </w:r>
      <w:r>
        <w:rPr>
          <w:spacing w:val="-9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базового уровня. Критерий</w:t>
      </w:r>
      <w:r>
        <w:t xml:space="preserve"> достижения/освоения учебного материала задаётся как выполнение не менее 50% заданий</w:t>
      </w:r>
      <w:r>
        <w:rPr>
          <w:spacing w:val="-4"/>
        </w:rPr>
        <w:t xml:space="preserve"> </w:t>
      </w:r>
      <w:r>
        <w:t>базового уровня или</w:t>
      </w:r>
      <w:r>
        <w:rPr>
          <w:spacing w:val="-4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50%</w:t>
      </w:r>
      <w:r>
        <w:rPr>
          <w:spacing w:val="-3"/>
        </w:rPr>
        <w:t xml:space="preserve"> </w:t>
      </w:r>
      <w:r>
        <w:t>от максимального балла</w:t>
      </w:r>
      <w:r>
        <w:rPr>
          <w:spacing w:val="-1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заданий базового уровня.</w:t>
      </w:r>
    </w:p>
    <w:p w:rsidR="00151491" w:rsidRDefault="0069623D">
      <w:pPr>
        <w:pStyle w:val="1"/>
        <w:ind w:left="922"/>
        <w:rPr>
          <w:b w:val="0"/>
          <w:spacing w:val="-2"/>
        </w:rPr>
      </w:pPr>
      <w:bookmarkStart w:id="10" w:name="Особенности_оценки_предметных_результато"/>
      <w:bookmarkEnd w:id="10"/>
      <w:r>
        <w:t>Особенности</w:t>
      </w:r>
      <w:r>
        <w:rPr>
          <w:spacing w:val="-6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предметных</w:t>
      </w:r>
      <w:r>
        <w:rPr>
          <w:spacing w:val="-9"/>
        </w:rPr>
        <w:t xml:space="preserve"> </w:t>
      </w:r>
      <w:r>
        <w:rPr>
          <w:spacing w:val="-2"/>
        </w:rPr>
        <w:t>результатов</w:t>
      </w:r>
      <w:r>
        <w:rPr>
          <w:b w:val="0"/>
          <w:spacing w:val="-2"/>
        </w:rPr>
        <w:t>.</w:t>
      </w:r>
    </w:p>
    <w:p w:rsidR="00151491" w:rsidRDefault="0069623D">
      <w:pPr>
        <w:pStyle w:val="a4"/>
        <w:ind w:left="134" w:firstLine="787"/>
      </w:pPr>
      <w:r>
        <w:t>Основным объектом оценки предмет</w:t>
      </w:r>
      <w:r>
        <w:t>ных результатов в соответствии с требованиями Стандарта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решению</w:t>
      </w:r>
      <w:r>
        <w:rPr>
          <w:spacing w:val="-5"/>
        </w:rPr>
        <w:t xml:space="preserve"> </w:t>
      </w:r>
      <w:r>
        <w:t>учебно-познавательных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учебно-практических</w:t>
      </w:r>
      <w:r>
        <w:rPr>
          <w:spacing w:val="-8"/>
        </w:rPr>
        <w:t xml:space="preserve"> </w:t>
      </w:r>
      <w:r>
        <w:t>задач, основанных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изучаемом учебном материале,</w:t>
      </w:r>
      <w:r>
        <w:rPr>
          <w:spacing w:val="-2"/>
        </w:rPr>
        <w:t xml:space="preserve"> </w:t>
      </w:r>
      <w:r>
        <w:t>с использованием</w:t>
      </w:r>
      <w:r>
        <w:rPr>
          <w:spacing w:val="-2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действий, релевантных</w:t>
      </w:r>
    </w:p>
    <w:p w:rsidR="00151491" w:rsidRDefault="00151491">
      <w:pPr>
        <w:pStyle w:val="a4"/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4"/>
        <w:spacing w:before="69"/>
        <w:ind w:left="134" w:right="272"/>
      </w:pPr>
      <w:r>
        <w:lastRenderedPageBreak/>
        <w:t>содержанию</w:t>
      </w:r>
      <w:r>
        <w:rPr>
          <w:spacing w:val="-5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предметов,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 –</w:t>
      </w:r>
      <w:r>
        <w:rPr>
          <w:spacing w:val="-12"/>
        </w:rPr>
        <w:t xml:space="preserve"> </w:t>
      </w:r>
      <w:r>
        <w:t>метапредметных</w:t>
      </w:r>
      <w:r>
        <w:rPr>
          <w:spacing w:val="-8"/>
        </w:rPr>
        <w:t xml:space="preserve"> </w:t>
      </w:r>
      <w:r>
        <w:t>(познавательных,</w:t>
      </w:r>
      <w:r>
        <w:rPr>
          <w:spacing w:val="-1"/>
        </w:rPr>
        <w:t xml:space="preserve"> </w:t>
      </w:r>
      <w:r>
        <w:t>регулятивных, коммуникативных) действий.</w:t>
      </w:r>
    </w:p>
    <w:p w:rsidR="00151491" w:rsidRDefault="0069623D">
      <w:pPr>
        <w:pStyle w:val="a4"/>
        <w:ind w:left="134" w:right="272" w:firstLine="850"/>
      </w:pPr>
      <w:r>
        <w:t xml:space="preserve">Система оценки предметных результатов освоения учебных программ с учетом уровневого подхода, принятого в Стандарте, предполагает выделение </w:t>
      </w:r>
      <w:r>
        <w:t xml:space="preserve">базового уровня достижений как точки отсчета при построении всей системы оценки и организации индивидуальной работы с учащимися. Реальные достижения учащихся могут соответствовать базовому уровню, а могут отличаться от него как в сторону превышения, так и </w:t>
      </w:r>
      <w:r>
        <w:t>в сторону недостижения. Практика показывает, что для описания достижений учащихся целесообразно установить следующие пять уровней. Базовый уровень достижений – уровень, который демонстрирует освоение учебных действий с опорной системой знаний в рамках диап</w:t>
      </w:r>
      <w:r>
        <w:t>азона (круга) выделенных задач. Овладение базовым</w:t>
      </w:r>
      <w:r>
        <w:rPr>
          <w:spacing w:val="-3"/>
        </w:rPr>
        <w:t xml:space="preserve"> </w:t>
      </w:r>
      <w:r>
        <w:t>уровнем является достаточным для продолжения обучения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следующей</w:t>
      </w:r>
      <w:r>
        <w:rPr>
          <w:spacing w:val="-3"/>
        </w:rPr>
        <w:t xml:space="preserve"> </w:t>
      </w:r>
      <w:r>
        <w:t>ступени</w:t>
      </w:r>
      <w:r>
        <w:rPr>
          <w:spacing w:val="-3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по профильному</w:t>
      </w:r>
      <w:r>
        <w:rPr>
          <w:spacing w:val="-13"/>
        </w:rPr>
        <w:t xml:space="preserve"> </w:t>
      </w:r>
      <w:r>
        <w:t>направлению.</w:t>
      </w:r>
      <w:r>
        <w:rPr>
          <w:spacing w:val="-2"/>
        </w:rPr>
        <w:t xml:space="preserve"> </w:t>
      </w:r>
      <w:r>
        <w:t>Достижению базового уровня соответствует отметка «удовлетворительно» (или отметка «3</w:t>
      </w:r>
      <w:r>
        <w:t>», отметка</w:t>
      </w:r>
    </w:p>
    <w:p w:rsidR="00151491" w:rsidRDefault="0069623D">
      <w:pPr>
        <w:pStyle w:val="a4"/>
        <w:ind w:left="134" w:right="272"/>
      </w:pPr>
      <w:r>
        <w:t>«зачтено»).</w:t>
      </w:r>
      <w:r>
        <w:rPr>
          <w:spacing w:val="-3"/>
        </w:rPr>
        <w:t xml:space="preserve"> </w:t>
      </w:r>
      <w:r>
        <w:t>Превышение</w:t>
      </w:r>
      <w:r>
        <w:rPr>
          <w:spacing w:val="-6"/>
        </w:rPr>
        <w:t xml:space="preserve"> </w:t>
      </w:r>
      <w:r>
        <w:t>базового</w:t>
      </w:r>
      <w:r>
        <w:rPr>
          <w:spacing w:val="-2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свидетельствует</w:t>
      </w:r>
      <w:r>
        <w:rPr>
          <w:spacing w:val="-5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усвоении</w:t>
      </w:r>
      <w:r>
        <w:rPr>
          <w:spacing w:val="-9"/>
        </w:rPr>
        <w:t xml:space="preserve"> </w:t>
      </w:r>
      <w:r>
        <w:t>опорной</w:t>
      </w:r>
      <w:r>
        <w:rPr>
          <w:spacing w:val="-4"/>
        </w:rPr>
        <w:t xml:space="preserve"> </w:t>
      </w:r>
      <w:r>
        <w:t>системы</w:t>
      </w:r>
      <w:r>
        <w:rPr>
          <w:spacing w:val="-8"/>
        </w:rPr>
        <w:t xml:space="preserve"> </w:t>
      </w:r>
      <w:r>
        <w:t>знаний на уровне осознанного произвольного овладения учебными действиями, а также о кругозоре, широте (или избирательности) интересов.</w:t>
      </w:r>
    </w:p>
    <w:p w:rsidR="00151491" w:rsidRDefault="0069623D">
      <w:pPr>
        <w:pStyle w:val="a4"/>
        <w:ind w:left="134" w:right="272" w:firstLine="787"/>
      </w:pPr>
      <w:r>
        <w:t xml:space="preserve">Целесообразно выделить </w:t>
      </w:r>
      <w:r>
        <w:t>следующие два уровня, превышающие базовый: повышенный уровень</w:t>
      </w:r>
      <w:r>
        <w:rPr>
          <w:spacing w:val="-5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10"/>
        </w:rPr>
        <w:t xml:space="preserve"> </w:t>
      </w:r>
      <w:r>
        <w:t>результатов,</w:t>
      </w:r>
      <w:r>
        <w:rPr>
          <w:spacing w:val="-8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«хорошо»</w:t>
      </w:r>
      <w:r>
        <w:rPr>
          <w:spacing w:val="-10"/>
        </w:rPr>
        <w:t xml:space="preserve"> </w:t>
      </w:r>
      <w:r>
        <w:t>(отметка</w:t>
      </w:r>
      <w:r>
        <w:rPr>
          <w:spacing w:val="-7"/>
        </w:rPr>
        <w:t xml:space="preserve"> </w:t>
      </w:r>
      <w:r>
        <w:t>«4»),</w:t>
      </w:r>
      <w:r>
        <w:rPr>
          <w:spacing w:val="-4"/>
        </w:rPr>
        <w:t xml:space="preserve"> </w:t>
      </w:r>
      <w:r>
        <w:t>высокий</w:t>
      </w:r>
      <w:r>
        <w:rPr>
          <w:spacing w:val="-9"/>
        </w:rPr>
        <w:t xml:space="preserve"> </w:t>
      </w:r>
      <w:r>
        <w:t>уровень достижения планируемых результатов, оценка «отлично» (отметка «5»).</w:t>
      </w:r>
    </w:p>
    <w:p w:rsidR="00151491" w:rsidRDefault="0069623D">
      <w:pPr>
        <w:pStyle w:val="a4"/>
        <w:ind w:left="134" w:right="272" w:firstLine="850"/>
      </w:pPr>
      <w:r>
        <w:t xml:space="preserve">Повышенный и высокий уровни достижения </w:t>
      </w:r>
      <w:r>
        <w:t>отличаются по полноте освоения планируемых результатов, уровню овладения учебными действиями и сформированностью интересов к данной предметной области. Индивидуальные траектории обучения учащихся, демонстрирующих повышенный и высокий уровни достижений целе</w:t>
      </w:r>
      <w:r>
        <w:t>сообразно формировать с учетом</w:t>
      </w:r>
      <w:r>
        <w:rPr>
          <w:spacing w:val="-2"/>
        </w:rPr>
        <w:t xml:space="preserve"> </w:t>
      </w:r>
      <w:r>
        <w:t>интересов</w:t>
      </w:r>
      <w:r>
        <w:rPr>
          <w:spacing w:val="-6"/>
        </w:rPr>
        <w:t xml:space="preserve"> </w:t>
      </w:r>
      <w:r>
        <w:t>этих</w:t>
      </w:r>
      <w:r>
        <w:rPr>
          <w:spacing w:val="-7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планов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будущее.</w:t>
      </w:r>
      <w:r>
        <w:rPr>
          <w:spacing w:val="-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наличии</w:t>
      </w:r>
      <w:r>
        <w:rPr>
          <w:spacing w:val="-5"/>
        </w:rPr>
        <w:t xml:space="preserve"> </w:t>
      </w:r>
      <w:r>
        <w:t>устойчивых</w:t>
      </w:r>
      <w:r>
        <w:rPr>
          <w:spacing w:val="-6"/>
        </w:rPr>
        <w:t xml:space="preserve"> </w:t>
      </w:r>
      <w:r>
        <w:t>интересов</w:t>
      </w:r>
      <w:r>
        <w:rPr>
          <w:spacing w:val="-10"/>
        </w:rPr>
        <w:t xml:space="preserve"> </w:t>
      </w:r>
      <w:r>
        <w:t>к учебному</w:t>
      </w:r>
      <w:r>
        <w:rPr>
          <w:spacing w:val="-9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и основательной подготовки по нему</w:t>
      </w:r>
      <w:r>
        <w:rPr>
          <w:spacing w:val="-9"/>
        </w:rPr>
        <w:t xml:space="preserve"> </w:t>
      </w:r>
      <w:r>
        <w:t>эти учащиеся могут быть вовлечены</w:t>
      </w:r>
      <w:r>
        <w:rPr>
          <w:spacing w:val="-2"/>
        </w:rPr>
        <w:t xml:space="preserve"> </w:t>
      </w:r>
      <w:r>
        <w:t>в проектную деятельность по предмету и сориентированы н</w:t>
      </w:r>
      <w:r>
        <w:t>а продолжение обучения в старших классах по данному профилю.</w:t>
      </w:r>
    </w:p>
    <w:p w:rsidR="00151491" w:rsidRDefault="0069623D">
      <w:pPr>
        <w:pStyle w:val="a4"/>
        <w:spacing w:before="2" w:line="235" w:lineRule="auto"/>
        <w:ind w:left="134" w:right="272" w:firstLine="850"/>
      </w:pPr>
      <w:r>
        <w:t>Для</w:t>
      </w:r>
      <w:r>
        <w:rPr>
          <w:spacing w:val="-5"/>
        </w:rPr>
        <w:t xml:space="preserve"> </w:t>
      </w:r>
      <w:r>
        <w:t>описания</w:t>
      </w:r>
      <w:r>
        <w:rPr>
          <w:spacing w:val="-8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t>учащихся, уровень</w:t>
      </w:r>
      <w:r>
        <w:rPr>
          <w:spacing w:val="-4"/>
        </w:rPr>
        <w:t xml:space="preserve"> </w:t>
      </w:r>
      <w:r>
        <w:t>достижений</w:t>
      </w:r>
      <w:r>
        <w:rPr>
          <w:spacing w:val="-8"/>
        </w:rPr>
        <w:t xml:space="preserve"> </w:t>
      </w:r>
      <w:r>
        <w:t>которых</w:t>
      </w:r>
      <w:r>
        <w:rPr>
          <w:spacing w:val="-8"/>
        </w:rPr>
        <w:t xml:space="preserve"> </w:t>
      </w:r>
      <w:r>
        <w:t>ниже базового, целесообразно выделить также два уровня: - пониженный уровень достижений, оценка</w:t>
      </w:r>
    </w:p>
    <w:p w:rsidR="00151491" w:rsidRDefault="0069623D">
      <w:pPr>
        <w:pStyle w:val="a4"/>
        <w:spacing w:before="3" w:line="275" w:lineRule="exact"/>
        <w:ind w:left="134"/>
        <w:rPr>
          <w:spacing w:val="-2"/>
        </w:rPr>
      </w:pPr>
      <w:r>
        <w:t>«неудовлетворительно»</w:t>
      </w:r>
      <w:r>
        <w:rPr>
          <w:spacing w:val="-12"/>
        </w:rPr>
        <w:t xml:space="preserve"> </w:t>
      </w:r>
      <w:r>
        <w:t>(отметка</w:t>
      </w:r>
      <w:r>
        <w:rPr>
          <w:spacing w:val="-3"/>
        </w:rPr>
        <w:t xml:space="preserve"> </w:t>
      </w:r>
      <w:r>
        <w:t>«2»);</w:t>
      </w:r>
      <w:r>
        <w:rPr>
          <w:spacing w:val="-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низкий</w:t>
      </w:r>
      <w:r>
        <w:rPr>
          <w:spacing w:val="-6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достижений,</w:t>
      </w:r>
      <w:r>
        <w:rPr>
          <w:spacing w:val="-8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«плохо»</w:t>
      </w:r>
      <w:r>
        <w:rPr>
          <w:spacing w:val="-11"/>
        </w:rPr>
        <w:t xml:space="preserve"> </w:t>
      </w:r>
      <w:r>
        <w:rPr>
          <w:spacing w:val="-2"/>
        </w:rPr>
        <w:t>(отметка</w:t>
      </w:r>
    </w:p>
    <w:p w:rsidR="00151491" w:rsidRDefault="0069623D">
      <w:pPr>
        <w:pStyle w:val="a4"/>
        <w:ind w:left="134" w:right="193"/>
      </w:pPr>
      <w:r>
        <w:t>«1»). Недостижение базового уровня (пониженный и низкий уровни достижений) фиксируется в зависимости от объема и уровня освоенного и неосвоенного содержания предмета. Как правило, пониженный уровень дости</w:t>
      </w:r>
      <w:r>
        <w:t>жений свидетельствует об отсутствии систематической базовой подготовки,</w:t>
      </w:r>
      <w:r>
        <w:rPr>
          <w:spacing w:val="-5"/>
        </w:rPr>
        <w:t xml:space="preserve"> </w:t>
      </w:r>
      <w:r>
        <w:t>о том,</w:t>
      </w:r>
      <w:r>
        <w:rPr>
          <w:spacing w:val="-1"/>
        </w:rPr>
        <w:t xml:space="preserve"> </w:t>
      </w:r>
      <w:r>
        <w:t>что учащимся не</w:t>
      </w:r>
      <w:r>
        <w:rPr>
          <w:spacing w:val="-4"/>
        </w:rPr>
        <w:t xml:space="preserve"> </w:t>
      </w:r>
      <w:r>
        <w:t>освоено даже и</w:t>
      </w:r>
      <w:r>
        <w:rPr>
          <w:spacing w:val="-2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 xml:space="preserve">результатов, которые осваивает большинство учащихся; о том, что имеются значительные пробелы в знаниях, дальнейшее обучение </w:t>
      </w:r>
      <w:r>
        <w:t>затруднено. При этом ученик может выполнять отдельные задания повышенного уровня. Данная группа учащихся (в среднем в ходе обучения составляющая около 10%) требует специальной диагностики затруднений в 35</w:t>
      </w:r>
      <w:r>
        <w:rPr>
          <w:spacing w:val="-2"/>
        </w:rPr>
        <w:t xml:space="preserve"> </w:t>
      </w:r>
      <w:r>
        <w:t>обучении, пробелов в системе знаний и оказании целе</w:t>
      </w:r>
      <w:r>
        <w:t>направленной помощи в достижении базового уровня. Низкий уровень освоения планируемых результатов свидетельствует о наличии только отдельных отрывочных фрагментарных знаний по предмету, дальнейшее обучение практически невозможно. Учащиеся, которые</w:t>
      </w:r>
      <w:r>
        <w:rPr>
          <w:spacing w:val="-2"/>
        </w:rPr>
        <w:t xml:space="preserve"> </w:t>
      </w:r>
      <w:r>
        <w:t>демонстр</w:t>
      </w:r>
      <w:r>
        <w:t>ируют низкий уровень достижений, требуют специальной помощи не</w:t>
      </w:r>
      <w:r>
        <w:rPr>
          <w:spacing w:val="-2"/>
        </w:rPr>
        <w:t xml:space="preserve"> </w:t>
      </w:r>
      <w:r>
        <w:t>только по учебному предмету, но и по формированию мотивации к обучению, развитию интереса к изучаемой</w:t>
      </w:r>
      <w:r>
        <w:rPr>
          <w:spacing w:val="-1"/>
        </w:rPr>
        <w:t xml:space="preserve"> </w:t>
      </w:r>
      <w:r>
        <w:t>предметной</w:t>
      </w:r>
      <w:r>
        <w:rPr>
          <w:spacing w:val="-6"/>
        </w:rPr>
        <w:t xml:space="preserve"> </w:t>
      </w:r>
      <w:r>
        <w:t>области,</w:t>
      </w:r>
      <w:r>
        <w:rPr>
          <w:spacing w:val="-5"/>
        </w:rPr>
        <w:t xml:space="preserve"> </w:t>
      </w:r>
      <w:r>
        <w:t>пониманию</w:t>
      </w:r>
      <w:r>
        <w:rPr>
          <w:spacing w:val="-9"/>
        </w:rPr>
        <w:t xml:space="preserve"> </w:t>
      </w:r>
      <w:r>
        <w:t>значимости</w:t>
      </w:r>
      <w:r>
        <w:rPr>
          <w:spacing w:val="-5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-5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наличие положитель</w:t>
      </w:r>
      <w:r>
        <w:t>ной мотивации может стать основой ликвидации пробелов в обучении для данной группы учащихся.</w:t>
      </w:r>
    </w:p>
    <w:p w:rsidR="00151491" w:rsidRDefault="0069623D">
      <w:pPr>
        <w:pStyle w:val="a4"/>
        <w:spacing w:before="3" w:line="235" w:lineRule="auto"/>
        <w:ind w:left="134" w:right="272" w:firstLine="787"/>
      </w:pPr>
      <w:r>
        <w:t>Описанный</w:t>
      </w:r>
      <w:r>
        <w:rPr>
          <w:spacing w:val="-6"/>
        </w:rPr>
        <w:t xml:space="preserve"> </w:t>
      </w:r>
      <w:r>
        <w:t>выше</w:t>
      </w:r>
      <w:r>
        <w:rPr>
          <w:spacing w:val="-8"/>
        </w:rPr>
        <w:t xml:space="preserve"> </w:t>
      </w:r>
      <w:r>
        <w:t>подход</w:t>
      </w:r>
      <w:r>
        <w:rPr>
          <w:spacing w:val="-5"/>
        </w:rPr>
        <w:t xml:space="preserve"> </w:t>
      </w:r>
      <w:r>
        <w:t>применяется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процедур</w:t>
      </w:r>
      <w:r>
        <w:rPr>
          <w:spacing w:val="-3"/>
        </w:rPr>
        <w:t xml:space="preserve"> </w:t>
      </w:r>
      <w:r>
        <w:t>оценивания:</w:t>
      </w:r>
      <w:r>
        <w:rPr>
          <w:spacing w:val="-7"/>
        </w:rPr>
        <w:t xml:space="preserve"> </w:t>
      </w:r>
      <w:r>
        <w:t>текущего, промежуточного и итогового.</w:t>
      </w:r>
    </w:p>
    <w:p w:rsidR="00151491" w:rsidRDefault="00151491">
      <w:pPr>
        <w:pStyle w:val="a4"/>
        <w:spacing w:before="3"/>
        <w:ind w:left="0"/>
      </w:pPr>
    </w:p>
    <w:p w:rsidR="00151491" w:rsidRDefault="0069623D">
      <w:pPr>
        <w:pStyle w:val="a4"/>
        <w:spacing w:line="235" w:lineRule="auto"/>
        <w:ind w:left="134" w:right="272" w:firstLine="787"/>
      </w:pPr>
      <w:r>
        <w:t>Базисный учебный план образовательного учреждения пр</w:t>
      </w:r>
      <w:r>
        <w:t>едусматривает обязательное изучение литературы на этапе основного общего образования в объеме 136 ч., в том числе:</w:t>
      </w:r>
    </w:p>
    <w:p w:rsidR="00151491" w:rsidRDefault="00151491">
      <w:pPr>
        <w:pStyle w:val="a4"/>
        <w:spacing w:before="55"/>
        <w:ind w:left="0"/>
        <w:rPr>
          <w:sz w:val="20"/>
        </w:rPr>
      </w:pPr>
    </w:p>
    <w:tbl>
      <w:tblPr>
        <w:tblW w:w="10490" w:type="dxa"/>
        <w:tblInd w:w="57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3"/>
        <w:gridCol w:w="3497"/>
        <w:gridCol w:w="3500"/>
      </w:tblGrid>
      <w:tr w:rsidR="00151491">
        <w:trPr>
          <w:trHeight w:val="278"/>
        </w:trPr>
        <w:tc>
          <w:tcPr>
            <w:tcW w:w="34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8" w:lineRule="exact"/>
              <w:ind w:left="115"/>
              <w:rPr>
                <w:spacing w:val="-2"/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4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8" w:lineRule="exact"/>
              <w:rPr>
                <w:spacing w:val="-4"/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8" w:lineRule="exact"/>
              <w:ind w:left="113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</w:tr>
      <w:tr w:rsidR="00151491">
        <w:trPr>
          <w:trHeight w:val="273"/>
        </w:trPr>
        <w:tc>
          <w:tcPr>
            <w:tcW w:w="34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3" w:lineRule="exact"/>
              <w:ind w:left="115"/>
              <w:rPr>
                <w:spacing w:val="-2"/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4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3" w:lineRule="exact"/>
              <w:rPr>
                <w:spacing w:val="-4"/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3" w:lineRule="exact"/>
              <w:ind w:left="113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</w:tr>
    </w:tbl>
    <w:p w:rsidR="00151491" w:rsidRDefault="00151491">
      <w:pPr>
        <w:pStyle w:val="TableParagraph"/>
        <w:spacing w:line="253" w:lineRule="exact"/>
        <w:rPr>
          <w:sz w:val="24"/>
        </w:rPr>
      </w:pPr>
    </w:p>
    <w:tbl>
      <w:tblPr>
        <w:tblW w:w="10490" w:type="dxa"/>
        <w:tblInd w:w="57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3"/>
        <w:gridCol w:w="3497"/>
        <w:gridCol w:w="3500"/>
      </w:tblGrid>
      <w:tr w:rsidR="00151491">
        <w:trPr>
          <w:trHeight w:val="273"/>
        </w:trPr>
        <w:tc>
          <w:tcPr>
            <w:tcW w:w="34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3" w:lineRule="exact"/>
              <w:ind w:left="115"/>
              <w:rPr>
                <w:spacing w:val="-2"/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4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3" w:lineRule="exact"/>
              <w:rPr>
                <w:spacing w:val="-4"/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3" w:lineRule="exact"/>
              <w:ind w:left="113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</w:tr>
      <w:tr w:rsidR="00151491">
        <w:trPr>
          <w:trHeight w:val="273"/>
        </w:trPr>
        <w:tc>
          <w:tcPr>
            <w:tcW w:w="34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3" w:lineRule="exact"/>
              <w:ind w:left="115"/>
              <w:rPr>
                <w:spacing w:val="-2"/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4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3" w:lineRule="exact"/>
              <w:rPr>
                <w:spacing w:val="-4"/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53" w:lineRule="exact"/>
              <w:ind w:left="113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</w:tr>
    </w:tbl>
    <w:p w:rsidR="00151491" w:rsidRDefault="0069623D">
      <w:pPr>
        <w:pStyle w:val="a4"/>
        <w:spacing w:before="14"/>
        <w:ind w:left="566" w:right="166"/>
        <w:jc w:val="both"/>
      </w:pPr>
      <w:r>
        <w:t xml:space="preserve">В основе данной </w:t>
      </w:r>
      <w:r>
        <w:t xml:space="preserve">программы лежит программа «Изобразительное искусство. Рабочие программы. Предметная линия учебников под редакцией Б. М. Неменского. 5-8 классы: учеб. пособие для общеобразоват. организаций /[Б.М.Неменский, Л.А.Неменская, Н.А.Горяева, А.С.Питерских]. – 4-е </w:t>
      </w:r>
      <w:r>
        <w:t>изд. - М.: Просвещение, 2015. - 176 c. - ISBN 978-5+09+035917+7.</w:t>
      </w:r>
    </w:p>
    <w:p w:rsidR="00151491" w:rsidRDefault="00151491">
      <w:pPr>
        <w:pStyle w:val="a4"/>
        <w:spacing w:before="3"/>
        <w:ind w:left="0"/>
      </w:pPr>
    </w:p>
    <w:p w:rsidR="00151491" w:rsidRDefault="0069623D">
      <w:pPr>
        <w:pStyle w:val="a4"/>
        <w:ind w:left="566" w:right="169"/>
        <w:jc w:val="both"/>
      </w:pPr>
      <w:r>
        <w:t>В соответствии с программой развития МАОУ СОШ №36, научно-методическими направлениями деятельности предметных методических объединений, а также включением школы в Национальный</w:t>
      </w:r>
      <w:r>
        <w:rPr>
          <w:spacing w:val="-10"/>
        </w:rPr>
        <w:t xml:space="preserve"> </w:t>
      </w:r>
      <w:r>
        <w:t>проект</w:t>
      </w:r>
      <w:r>
        <w:rPr>
          <w:spacing w:val="-6"/>
        </w:rPr>
        <w:t xml:space="preserve"> </w:t>
      </w:r>
      <w:r>
        <w:t>«Цифров</w:t>
      </w:r>
      <w:r>
        <w:t>ая</w:t>
      </w:r>
      <w:r>
        <w:rPr>
          <w:spacing w:val="-15"/>
        </w:rPr>
        <w:t xml:space="preserve"> </w:t>
      </w:r>
      <w:r>
        <w:t>образовательная</w:t>
      </w:r>
      <w:r>
        <w:rPr>
          <w:spacing w:val="-11"/>
        </w:rPr>
        <w:t xml:space="preserve"> </w:t>
      </w:r>
      <w:r>
        <w:t>среда»,</w:t>
      </w:r>
      <w:r>
        <w:rPr>
          <w:spacing w:val="-5"/>
        </w:rPr>
        <w:t xml:space="preserve"> </w:t>
      </w:r>
      <w:r>
        <w:t>особое</w:t>
      </w:r>
      <w:r>
        <w:rPr>
          <w:spacing w:val="-12"/>
        </w:rPr>
        <w:t xml:space="preserve"> </w:t>
      </w:r>
      <w:r>
        <w:t>внимание при реализации основных образовательных программ и ведения образовательного процесса уделяется следующим направлениям деятельности:</w:t>
      </w:r>
    </w:p>
    <w:p w:rsidR="00151491" w:rsidRDefault="0069623D">
      <w:pPr>
        <w:pStyle w:val="1"/>
        <w:spacing w:before="3"/>
        <w:ind w:left="566"/>
        <w:jc w:val="both"/>
        <w:rPr>
          <w:spacing w:val="-2"/>
        </w:rPr>
      </w:pPr>
      <w:bookmarkStart w:id="11" w:name="Работа_с_текстом._Чтение"/>
      <w:bookmarkEnd w:id="11"/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текстом.</w:t>
      </w:r>
      <w:r>
        <w:rPr>
          <w:spacing w:val="-5"/>
        </w:rPr>
        <w:t xml:space="preserve"> </w:t>
      </w:r>
      <w:r>
        <w:rPr>
          <w:spacing w:val="-2"/>
        </w:rPr>
        <w:t>Чтение</w:t>
      </w:r>
    </w:p>
    <w:p w:rsidR="00151491" w:rsidRDefault="0069623D">
      <w:pPr>
        <w:pStyle w:val="a4"/>
        <w:ind w:right="175"/>
        <w:jc w:val="both"/>
        <w:rPr>
          <w:spacing w:val="-2"/>
        </w:rPr>
      </w:pPr>
      <w:r>
        <w:t xml:space="preserve">Чтение относится к рецептивным видам речевой </w:t>
      </w:r>
      <w:r>
        <w:t>деятельности, поскольку оно связано с восприятием</w:t>
      </w:r>
      <w:r>
        <w:rPr>
          <w:spacing w:val="-6"/>
        </w:rPr>
        <w:t xml:space="preserve"> </w:t>
      </w:r>
      <w:r>
        <w:t>(рецепцией)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пониманием</w:t>
      </w:r>
      <w:r>
        <w:rPr>
          <w:spacing w:val="-7"/>
        </w:rPr>
        <w:t xml:space="preserve"> </w:t>
      </w:r>
      <w:r>
        <w:t>информации,</w:t>
      </w:r>
      <w:r>
        <w:rPr>
          <w:spacing w:val="-5"/>
        </w:rPr>
        <w:t xml:space="preserve"> </w:t>
      </w:r>
      <w:r>
        <w:t>закодированной</w:t>
      </w:r>
      <w:r>
        <w:rPr>
          <w:spacing w:val="-7"/>
        </w:rPr>
        <w:t xml:space="preserve"> </w:t>
      </w:r>
      <w:r>
        <w:t>графическими</w:t>
      </w:r>
      <w:r>
        <w:rPr>
          <w:spacing w:val="-7"/>
        </w:rPr>
        <w:t xml:space="preserve"> </w:t>
      </w:r>
      <w:r>
        <w:t>знаками. В</w:t>
      </w:r>
      <w:r>
        <w:rPr>
          <w:spacing w:val="-10"/>
        </w:rPr>
        <w:t xml:space="preserve"> </w:t>
      </w:r>
      <w:r>
        <w:t>чтении</w:t>
      </w:r>
      <w:r>
        <w:rPr>
          <w:spacing w:val="-10"/>
        </w:rPr>
        <w:t xml:space="preserve"> </w:t>
      </w:r>
      <w:r>
        <w:t>выделяются</w:t>
      </w:r>
      <w:r>
        <w:rPr>
          <w:spacing w:val="-7"/>
        </w:rPr>
        <w:t xml:space="preserve"> </w:t>
      </w:r>
      <w:r>
        <w:t>содержательный</w:t>
      </w:r>
      <w:r>
        <w:rPr>
          <w:spacing w:val="-6"/>
        </w:rPr>
        <w:t xml:space="preserve"> </w:t>
      </w:r>
      <w:r>
        <w:t>план</w:t>
      </w:r>
      <w:r>
        <w:rPr>
          <w:spacing w:val="-11"/>
        </w:rPr>
        <w:t xml:space="preserve"> </w:t>
      </w:r>
      <w:r>
        <w:t>(т.е.</w:t>
      </w:r>
      <w:r>
        <w:rPr>
          <w:spacing w:val="-10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чем</w:t>
      </w:r>
      <w:r>
        <w:rPr>
          <w:spacing w:val="-7"/>
        </w:rPr>
        <w:t xml:space="preserve"> </w:t>
      </w:r>
      <w:r>
        <w:t>текст;</w:t>
      </w:r>
      <w:r>
        <w:rPr>
          <w:spacing w:val="-7"/>
        </w:rPr>
        <w:t xml:space="preserve"> </w:t>
      </w:r>
      <w:r>
        <w:t>результатом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 xml:space="preserve">чтения будет </w:t>
      </w:r>
      <w:r>
        <w:rPr>
          <w:b/>
        </w:rPr>
        <w:t>понимание прочитанного</w:t>
      </w:r>
      <w:r>
        <w:t>) и процессуа</w:t>
      </w:r>
      <w:r>
        <w:t xml:space="preserve">льный план (как прочитать и озвучить текст; результатом будет </w:t>
      </w:r>
      <w:r>
        <w:rPr>
          <w:b/>
        </w:rPr>
        <w:t>сам процесс чтения</w:t>
      </w:r>
      <w:r>
        <w:t xml:space="preserve">, т.е. «процесс восприятия и активной переработки </w:t>
      </w:r>
      <w:r>
        <w:rPr>
          <w:spacing w:val="-2"/>
        </w:rPr>
        <w:t>информации»).</w:t>
      </w:r>
    </w:p>
    <w:p w:rsidR="00151491" w:rsidRDefault="0069623D">
      <w:pPr>
        <w:pStyle w:val="a4"/>
        <w:ind w:right="176"/>
        <w:jc w:val="both"/>
      </w:pPr>
      <w:r>
        <w:t>В процессе обучения в школе чтение выступает в качестве цели и средства. В первом случае ученики должны овладеть</w:t>
      </w:r>
      <w:r>
        <w:t xml:space="preserve"> чтением как источником получения информации; во втором – пользоваться чтением для лучшего усвоения языкового и речевого материала.</w:t>
      </w:r>
    </w:p>
    <w:p w:rsidR="00151491" w:rsidRDefault="0069623D">
      <w:pPr>
        <w:ind w:left="561" w:right="177"/>
        <w:jc w:val="both"/>
        <w:rPr>
          <w:i/>
          <w:sz w:val="24"/>
        </w:rPr>
      </w:pPr>
      <w:r>
        <w:rPr>
          <w:sz w:val="24"/>
        </w:rPr>
        <w:t xml:space="preserve">Таким образом, </w:t>
      </w:r>
      <w:r>
        <w:rPr>
          <w:b/>
          <w:i/>
          <w:sz w:val="24"/>
        </w:rPr>
        <w:t xml:space="preserve">задачи обучения чтению как самостоятельному виду речевой деятельности </w:t>
      </w:r>
      <w:r>
        <w:rPr>
          <w:sz w:val="24"/>
        </w:rPr>
        <w:t>заключаются в следующем: научить учащих</w:t>
      </w:r>
      <w:r>
        <w:rPr>
          <w:sz w:val="24"/>
        </w:rPr>
        <w:t xml:space="preserve">ся </w:t>
      </w:r>
      <w:r>
        <w:rPr>
          <w:i/>
          <w:sz w:val="24"/>
        </w:rPr>
        <w:t xml:space="preserve">извлекать информацию </w:t>
      </w:r>
      <w:r>
        <w:rPr>
          <w:sz w:val="24"/>
        </w:rPr>
        <w:t xml:space="preserve">из текста в том </w:t>
      </w:r>
      <w:r>
        <w:rPr>
          <w:i/>
          <w:sz w:val="24"/>
        </w:rPr>
        <w:t xml:space="preserve">объёме, </w:t>
      </w:r>
      <w:r>
        <w:rPr>
          <w:sz w:val="24"/>
        </w:rPr>
        <w:t xml:space="preserve">который необходим для решения конкретной </w:t>
      </w:r>
      <w:r>
        <w:rPr>
          <w:i/>
          <w:sz w:val="24"/>
        </w:rPr>
        <w:t xml:space="preserve">речевой задачи, </w:t>
      </w:r>
      <w:r>
        <w:rPr>
          <w:sz w:val="24"/>
        </w:rPr>
        <w:t xml:space="preserve">используя определённые </w:t>
      </w:r>
      <w:r>
        <w:rPr>
          <w:i/>
          <w:sz w:val="24"/>
        </w:rPr>
        <w:t>технологии чтения.</w:t>
      </w:r>
    </w:p>
    <w:p w:rsidR="00151491" w:rsidRDefault="0069623D">
      <w:pPr>
        <w:spacing w:before="2"/>
        <w:ind w:left="561"/>
        <w:jc w:val="both"/>
        <w:rPr>
          <w:b/>
          <w:spacing w:val="-2"/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текстом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предполагает,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научится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получит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возможность</w:t>
      </w:r>
      <w:r>
        <w:rPr>
          <w:b/>
          <w:spacing w:val="-2"/>
          <w:sz w:val="24"/>
        </w:rPr>
        <w:t xml:space="preserve"> научиться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675"/>
        </w:tabs>
        <w:spacing w:before="12"/>
        <w:rPr>
          <w:spacing w:val="-2"/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7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явном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виде;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675"/>
        </w:tabs>
        <w:spacing w:before="17"/>
        <w:rPr>
          <w:spacing w:val="-2"/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тему</w:t>
      </w:r>
      <w:r>
        <w:rPr>
          <w:spacing w:val="-9"/>
          <w:sz w:val="24"/>
        </w:rPr>
        <w:t xml:space="preserve"> </w:t>
      </w:r>
      <w:r>
        <w:rPr>
          <w:sz w:val="24"/>
        </w:rPr>
        <w:t>и главную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текста;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675"/>
        </w:tabs>
        <w:spacing w:before="22"/>
        <w:ind w:right="722"/>
        <w:rPr>
          <w:sz w:val="24"/>
        </w:rPr>
      </w:pPr>
      <w:r>
        <w:rPr>
          <w:sz w:val="24"/>
        </w:rPr>
        <w:t>понимать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способами:</w:t>
      </w:r>
      <w:r>
        <w:rPr>
          <w:spacing w:val="-5"/>
          <w:sz w:val="24"/>
        </w:rPr>
        <w:t xml:space="preserve"> </w:t>
      </w:r>
      <w:r>
        <w:rPr>
          <w:sz w:val="24"/>
        </w:rPr>
        <w:t>словесно,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виде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таблицы, схемы, диаграммы;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714"/>
        </w:tabs>
        <w:ind w:right="182"/>
        <w:jc w:val="both"/>
        <w:rPr>
          <w:sz w:val="24"/>
        </w:rPr>
      </w:pPr>
      <w:r>
        <w:rPr>
          <w:rFonts w:ascii="Microsoft Sans Serif" w:hAnsi="Microsoft Sans Serif"/>
          <w:sz w:val="24"/>
        </w:rPr>
        <w:t>.......</w:t>
      </w:r>
      <w:r>
        <w:rPr>
          <w:sz w:val="24"/>
        </w:rPr>
        <w:t xml:space="preserve">на основе имеющихся знаний, жизненного опыта подвергать </w:t>
      </w:r>
      <w:r>
        <w:rPr>
          <w:sz w:val="24"/>
        </w:rPr>
        <w:t>сомнению достоверность прочитанного,</w:t>
      </w:r>
      <w:r>
        <w:rPr>
          <w:spacing w:val="-13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недостоверность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получаемых</w:t>
      </w:r>
      <w:r>
        <w:rPr>
          <w:spacing w:val="-13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пробелы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и находить пути восполнения этих пробелов;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714"/>
        </w:tabs>
        <w:ind w:right="175"/>
        <w:jc w:val="both"/>
        <w:rPr>
          <w:sz w:val="24"/>
        </w:rPr>
      </w:pPr>
      <w:r>
        <w:rPr>
          <w:rFonts w:ascii="Microsoft Sans Serif" w:hAnsi="Microsoft Sans Serif"/>
          <w:sz w:val="24"/>
        </w:rPr>
        <w:t>.......</w:t>
      </w:r>
      <w:r>
        <w:rPr>
          <w:sz w:val="24"/>
        </w:rPr>
        <w:t xml:space="preserve">использовать различные виды чтения: ознакомительное, изучающее, поисковое, выбирать нужный вид </w:t>
      </w:r>
      <w:r>
        <w:rPr>
          <w:sz w:val="24"/>
        </w:rPr>
        <w:t>чтения в соответствии с целью чтения;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675"/>
        </w:tabs>
        <w:spacing w:before="7"/>
        <w:rPr>
          <w:spacing w:val="-2"/>
          <w:sz w:val="24"/>
        </w:rPr>
      </w:pP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словарях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справочниках;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21"/>
        <w:rPr>
          <w:spacing w:val="-2"/>
          <w:sz w:val="24"/>
        </w:rPr>
      </w:pPr>
      <w:r>
        <w:rPr>
          <w:sz w:val="24"/>
        </w:rPr>
        <w:t>работать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-9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17"/>
        <w:rPr>
          <w:spacing w:val="-2"/>
          <w:sz w:val="24"/>
        </w:rPr>
      </w:pPr>
      <w:r>
        <w:rPr>
          <w:sz w:val="24"/>
        </w:rPr>
        <w:t>сопоставлять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источников.</w:t>
      </w:r>
    </w:p>
    <w:p w:rsidR="00151491" w:rsidRDefault="0069623D">
      <w:pPr>
        <w:pStyle w:val="1"/>
        <w:spacing w:before="2" w:line="272" w:lineRule="exact"/>
        <w:ind w:left="566"/>
        <w:jc w:val="both"/>
        <w:rPr>
          <w:spacing w:val="-2"/>
        </w:rPr>
      </w:pPr>
      <w:bookmarkStart w:id="12" w:name="Формирование_ИКТ-компетенции_обучающихся"/>
      <w:bookmarkEnd w:id="12"/>
      <w:r>
        <w:t>Формирование</w:t>
      </w:r>
      <w:r>
        <w:rPr>
          <w:spacing w:val="-13"/>
        </w:rPr>
        <w:t xml:space="preserve"> </w:t>
      </w:r>
      <w:r>
        <w:t>ИКТ-компетенции</w:t>
      </w:r>
      <w:r>
        <w:rPr>
          <w:spacing w:val="-13"/>
        </w:rPr>
        <w:t xml:space="preserve"> </w:t>
      </w:r>
      <w:r>
        <w:rPr>
          <w:spacing w:val="-2"/>
        </w:rPr>
        <w:t>обучающихся</w:t>
      </w:r>
    </w:p>
    <w:p w:rsidR="00151491" w:rsidRDefault="0069623D">
      <w:pPr>
        <w:pStyle w:val="a4"/>
        <w:ind w:left="566" w:right="168"/>
        <w:jc w:val="both"/>
        <w:rPr>
          <w:spacing w:val="-2"/>
        </w:rPr>
      </w:pPr>
      <w:r>
        <w:t>«Освоение школьниками навыков работы с глобальными информационными массивами является обеспечением конкурентоспособной подготовки детей к жизни в современном открытом обществе. Перед будущей отечественной школой стоит задача закрепить и усилить эти тенденц</w:t>
      </w:r>
      <w:r>
        <w:t>ии, обеспечить их дальнейшую реализацию на практике, использовать ИКТ компетентность для формирования</w:t>
      </w:r>
      <w:r>
        <w:rPr>
          <w:spacing w:val="-2"/>
        </w:rPr>
        <w:t xml:space="preserve"> </w:t>
      </w:r>
      <w:r>
        <w:t>УУД в рамках</w:t>
      </w:r>
      <w:r>
        <w:rPr>
          <w:spacing w:val="-2"/>
        </w:rPr>
        <w:t xml:space="preserve"> </w:t>
      </w:r>
      <w:r>
        <w:t>ФГОС». Использование ИКТ компетентции учащихся дает возможность расширения уровня индивидуализации обучения, пробуждая у учащихся стремление к углубленному изучению учебного материала, развитию творческих способностей учащихся, а также является важнейшим у</w:t>
      </w:r>
      <w:r>
        <w:t xml:space="preserve">словием повышения качества </w:t>
      </w:r>
      <w:r>
        <w:rPr>
          <w:spacing w:val="-2"/>
        </w:rPr>
        <w:t>образования.</w:t>
      </w:r>
    </w:p>
    <w:p w:rsidR="00151491" w:rsidRDefault="0069623D">
      <w:pPr>
        <w:pStyle w:val="a4"/>
        <w:ind w:left="566" w:right="178"/>
        <w:jc w:val="both"/>
      </w:pPr>
      <w:r>
        <w:t>Результативность применения ИКТ – технологий прослеживается с помощью создания для ученика особого образовательного пространства: открытия себя, своих возможностей, интересов, формирования навыков самостоятельного по</w:t>
      </w:r>
      <w:r>
        <w:t>иска информации.</w:t>
      </w:r>
    </w:p>
    <w:p w:rsidR="00151491" w:rsidRDefault="0069623D">
      <w:pPr>
        <w:spacing w:before="3"/>
        <w:ind w:left="566"/>
        <w:jc w:val="both"/>
        <w:rPr>
          <w:b/>
          <w:spacing w:val="-2"/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этим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научится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получит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возможность</w:t>
      </w:r>
      <w:r>
        <w:rPr>
          <w:b/>
          <w:spacing w:val="-2"/>
          <w:sz w:val="24"/>
        </w:rPr>
        <w:t xml:space="preserve"> научиться: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709"/>
        </w:tabs>
        <w:spacing w:before="12"/>
        <w:jc w:val="both"/>
        <w:rPr>
          <w:spacing w:val="-2"/>
        </w:rPr>
      </w:pPr>
      <w:r>
        <w:rPr>
          <w:rFonts w:ascii="Microsoft Sans Serif" w:hAnsi="Microsoft Sans Serif"/>
          <w:sz w:val="24"/>
        </w:rPr>
        <w:lastRenderedPageBreak/>
        <w:t>.......</w:t>
      </w:r>
      <w:r>
        <w:rPr>
          <w:sz w:val="24"/>
        </w:rPr>
        <w:t>оценивать</w:t>
      </w:r>
      <w:r>
        <w:rPr>
          <w:spacing w:val="34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3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2"/>
          <w:sz w:val="24"/>
        </w:rPr>
        <w:t xml:space="preserve"> </w:t>
      </w:r>
      <w:r>
        <w:rPr>
          <w:sz w:val="24"/>
        </w:rPr>
        <w:t>задач</w:t>
      </w:r>
      <w:r>
        <w:rPr>
          <w:spacing w:val="36"/>
          <w:sz w:val="24"/>
        </w:rPr>
        <w:t xml:space="preserve"> </w:t>
      </w:r>
      <w:r>
        <w:rPr>
          <w:spacing w:val="-10"/>
          <w:sz w:val="24"/>
        </w:rPr>
        <w:t xml:space="preserve">и </w:t>
      </w:r>
      <w:r>
        <w:t>самостоятельной</w:t>
      </w:r>
      <w:r>
        <w:rPr>
          <w:spacing w:val="-11"/>
        </w:rPr>
        <w:t xml:space="preserve"> </w:t>
      </w:r>
      <w:r>
        <w:t>познавательной</w:t>
      </w:r>
      <w:r>
        <w:rPr>
          <w:spacing w:val="-10"/>
        </w:rPr>
        <w:t xml:space="preserve"> </w:t>
      </w:r>
      <w:r>
        <w:rPr>
          <w:spacing w:val="-2"/>
        </w:rPr>
        <w:t>деятельности;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675"/>
        </w:tabs>
        <w:spacing w:before="12"/>
        <w:ind w:right="715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1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9"/>
          <w:sz w:val="24"/>
        </w:rPr>
        <w:t xml:space="preserve"> </w:t>
      </w:r>
      <w:r>
        <w:rPr>
          <w:sz w:val="24"/>
        </w:rPr>
        <w:t>её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получения;</w:t>
      </w:r>
      <w:r>
        <w:rPr>
          <w:spacing w:val="-10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9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 к выбору источника информации;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714"/>
        </w:tabs>
        <w:spacing w:before="1" w:line="235" w:lineRule="auto"/>
        <w:ind w:right="173"/>
        <w:jc w:val="both"/>
        <w:rPr>
          <w:spacing w:val="-2"/>
          <w:sz w:val="24"/>
        </w:rPr>
      </w:pPr>
      <w:r>
        <w:rPr>
          <w:rFonts w:ascii="Microsoft Sans Serif" w:hAnsi="Microsoft Sans Serif"/>
          <w:sz w:val="24"/>
        </w:rPr>
        <w:t>.......</w:t>
      </w:r>
      <w:r>
        <w:rPr>
          <w:sz w:val="24"/>
        </w:rPr>
        <w:t>подбирать оптимальный по содержанию, эстетическим параметрам и техническому качеству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 видеозаписи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фотографирования, использовать сменные носители (флэш- </w:t>
      </w:r>
      <w:r>
        <w:rPr>
          <w:spacing w:val="-2"/>
          <w:sz w:val="24"/>
        </w:rPr>
        <w:t>карты)</w:t>
      </w:r>
      <w:r>
        <w:rPr>
          <w:spacing w:val="-2"/>
          <w:sz w:val="24"/>
        </w:rPr>
        <w:t>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714"/>
        </w:tabs>
        <w:spacing w:before="5" w:line="242" w:lineRule="auto"/>
        <w:ind w:right="178"/>
        <w:jc w:val="both"/>
        <w:rPr>
          <w:sz w:val="24"/>
        </w:rPr>
      </w:pPr>
      <w:r>
        <w:rPr>
          <w:rFonts w:ascii="Microsoft Sans Serif" w:hAnsi="Microsoft Sans Serif"/>
          <w:sz w:val="24"/>
        </w:rPr>
        <w:t>.......</w:t>
      </w:r>
      <w:r>
        <w:rPr>
          <w:sz w:val="24"/>
        </w:rPr>
        <w:t xml:space="preserve"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</w:t>
      </w:r>
      <w:r>
        <w:rPr>
          <w:sz w:val="24"/>
        </w:rPr>
        <w:t>ссылок);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714"/>
        </w:tabs>
        <w:spacing w:line="235" w:lineRule="auto"/>
        <w:ind w:right="191"/>
        <w:jc w:val="both"/>
        <w:rPr>
          <w:sz w:val="24"/>
        </w:rPr>
      </w:pPr>
      <w:r>
        <w:rPr>
          <w:rFonts w:ascii="Microsoft Sans Serif" w:hAnsi="Microsoft Sans Serif"/>
          <w:sz w:val="24"/>
        </w:rPr>
        <w:t>.......</w:t>
      </w:r>
      <w:r>
        <w:rPr>
          <w:sz w:val="24"/>
        </w:rPr>
        <w:t>грамотно формулировать запросы при поиске в Интернете и базах данных, оценивать, интерпретировать и сохранять найденную информацию;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675"/>
        </w:tabs>
        <w:spacing w:before="15"/>
        <w:jc w:val="both"/>
        <w:rPr>
          <w:spacing w:val="-2"/>
          <w:sz w:val="24"/>
        </w:rPr>
      </w:pPr>
      <w:r>
        <w:rPr>
          <w:sz w:val="24"/>
        </w:rPr>
        <w:t>критически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13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информации.</w:t>
      </w:r>
    </w:p>
    <w:p w:rsidR="00151491" w:rsidRDefault="0069623D">
      <w:pPr>
        <w:pStyle w:val="1"/>
        <w:spacing w:before="3" w:line="272" w:lineRule="exact"/>
        <w:jc w:val="both"/>
        <w:rPr>
          <w:spacing w:val="-2"/>
        </w:rPr>
      </w:pPr>
      <w:bookmarkStart w:id="13" w:name="Проектная_деятельность"/>
      <w:bookmarkEnd w:id="13"/>
      <w:r>
        <w:t>Проектная</w:t>
      </w:r>
      <w:r>
        <w:rPr>
          <w:spacing w:val="-2"/>
        </w:rPr>
        <w:t xml:space="preserve"> деятельность</w:t>
      </w:r>
    </w:p>
    <w:p w:rsidR="00151491" w:rsidRDefault="0069623D">
      <w:pPr>
        <w:pStyle w:val="a4"/>
        <w:ind w:right="178"/>
        <w:jc w:val="both"/>
      </w:pPr>
      <w:r>
        <w:t>В основе организа</w:t>
      </w:r>
      <w:r>
        <w:t>ции проектной деятельности учащихся лежит метод учебного проекта</w:t>
      </w:r>
      <w:r>
        <w:rPr>
          <w:b/>
        </w:rPr>
        <w:t xml:space="preserve">, </w:t>
      </w:r>
      <w:r>
        <w:t xml:space="preserve">это одна из личностно ориентированных технологий, способ организации самостоятельной </w:t>
      </w:r>
      <w:r>
        <w:rPr>
          <w:spacing w:val="-2"/>
        </w:rPr>
        <w:t>деятельности</w:t>
      </w:r>
      <w:r>
        <w:rPr>
          <w:spacing w:val="-5"/>
        </w:rPr>
        <w:t xml:space="preserve"> </w:t>
      </w:r>
      <w:r>
        <w:rPr>
          <w:spacing w:val="-2"/>
        </w:rPr>
        <w:t>школьников, направленный</w:t>
      </w:r>
      <w:r>
        <w:rPr>
          <w:spacing w:val="-5"/>
        </w:rPr>
        <w:t xml:space="preserve"> </w:t>
      </w:r>
      <w:r>
        <w:rPr>
          <w:spacing w:val="-2"/>
        </w:rPr>
        <w:t>на</w:t>
      </w:r>
      <w:r>
        <w:rPr>
          <w:spacing w:val="-4"/>
        </w:rPr>
        <w:t xml:space="preserve"> </w:t>
      </w:r>
      <w:r>
        <w:rPr>
          <w:spacing w:val="-2"/>
        </w:rPr>
        <w:t>решение</w:t>
      </w:r>
      <w:r>
        <w:rPr>
          <w:spacing w:val="-3"/>
        </w:rPr>
        <w:t xml:space="preserve"> </w:t>
      </w:r>
      <w:r>
        <w:rPr>
          <w:spacing w:val="-2"/>
        </w:rPr>
        <w:t>задачи</w:t>
      </w:r>
      <w:r>
        <w:rPr>
          <w:spacing w:val="-6"/>
        </w:rPr>
        <w:t xml:space="preserve"> </w:t>
      </w:r>
      <w:r>
        <w:rPr>
          <w:spacing w:val="-2"/>
        </w:rPr>
        <w:t>учебного проекта. Метод</w:t>
      </w:r>
      <w:r>
        <w:rPr>
          <w:spacing w:val="-4"/>
        </w:rPr>
        <w:t xml:space="preserve"> </w:t>
      </w:r>
      <w:r>
        <w:rPr>
          <w:spacing w:val="-2"/>
        </w:rPr>
        <w:t xml:space="preserve">проектов </w:t>
      </w:r>
      <w:r>
        <w:t>необходим, чтобы</w:t>
      </w:r>
      <w:r>
        <w:t xml:space="preserve"> научить учащихся самостоятельно и критически мыслить, размышлять, опираясь на знание фактов, закономерностей науки, делать обоснованные выводы, принимать самостоятельные аргументированные решения, научить работать</w:t>
      </w:r>
      <w:r>
        <w:rPr>
          <w:spacing w:val="-2"/>
        </w:rPr>
        <w:t xml:space="preserve"> </w:t>
      </w:r>
      <w:r>
        <w:t>в команде, выполняя разные социальные рол</w:t>
      </w:r>
      <w:r>
        <w:t>и.</w:t>
      </w:r>
    </w:p>
    <w:p w:rsidR="00151491" w:rsidRDefault="0069623D">
      <w:pPr>
        <w:spacing w:before="2" w:line="235" w:lineRule="auto"/>
        <w:ind w:left="1527" w:right="272" w:hanging="961"/>
        <w:rPr>
          <w:sz w:val="24"/>
        </w:rPr>
      </w:pPr>
      <w:r>
        <w:rPr>
          <w:sz w:val="24"/>
        </w:rPr>
        <w:t>Участвуя в проектной деятельности,</w:t>
      </w:r>
      <w:r>
        <w:rPr>
          <w:spacing w:val="27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29"/>
          <w:sz w:val="24"/>
        </w:rPr>
        <w:t xml:space="preserve"> </w:t>
      </w:r>
      <w:r>
        <w:rPr>
          <w:b/>
          <w:sz w:val="24"/>
        </w:rPr>
        <w:t>научится и получит возможность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научиться</w:t>
      </w:r>
      <w:r>
        <w:rPr>
          <w:sz w:val="24"/>
        </w:rPr>
        <w:t>: планировать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 выполнять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40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40"/>
          <w:sz w:val="24"/>
        </w:rPr>
        <w:t xml:space="preserve"> </w:t>
      </w:r>
      <w:r>
        <w:rPr>
          <w:sz w:val="24"/>
        </w:rPr>
        <w:t>проект,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используя</w:t>
      </w:r>
    </w:p>
    <w:p w:rsidR="00151491" w:rsidRDefault="0069623D">
      <w:pPr>
        <w:pStyle w:val="a4"/>
        <w:spacing w:before="8"/>
        <w:rPr>
          <w:spacing w:val="-2"/>
        </w:rPr>
      </w:pPr>
      <w:r>
        <w:t>оборудование,</w:t>
      </w:r>
      <w:r>
        <w:rPr>
          <w:spacing w:val="-10"/>
        </w:rPr>
        <w:t xml:space="preserve"> </w:t>
      </w:r>
      <w:r>
        <w:t>модели,</w:t>
      </w:r>
      <w:r>
        <w:rPr>
          <w:spacing w:val="-5"/>
        </w:rPr>
        <w:t xml:space="preserve"> </w:t>
      </w:r>
      <w:r>
        <w:t>методы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приёмы,</w:t>
      </w:r>
      <w:r>
        <w:rPr>
          <w:spacing w:val="-4"/>
        </w:rPr>
        <w:t xml:space="preserve"> </w:t>
      </w:r>
      <w:r>
        <w:t>адекватные</w:t>
      </w:r>
      <w:r>
        <w:rPr>
          <w:spacing w:val="-4"/>
        </w:rPr>
        <w:t xml:space="preserve"> </w:t>
      </w:r>
      <w:r>
        <w:t>исследуемой</w:t>
      </w:r>
      <w:r>
        <w:rPr>
          <w:spacing w:val="-4"/>
        </w:rPr>
        <w:t xml:space="preserve"> </w:t>
      </w:r>
      <w:r>
        <w:rPr>
          <w:spacing w:val="-2"/>
        </w:rPr>
        <w:t>проблеме;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522"/>
        </w:tabs>
        <w:spacing w:before="12"/>
        <w:rPr>
          <w:spacing w:val="-2"/>
          <w:sz w:val="24"/>
        </w:rPr>
      </w:pPr>
      <w:r>
        <w:rPr>
          <w:sz w:val="24"/>
        </w:rPr>
        <w:t>выбирать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-3"/>
          <w:sz w:val="24"/>
        </w:rPr>
        <w:t xml:space="preserve"> </w:t>
      </w:r>
      <w:r>
        <w:rPr>
          <w:sz w:val="24"/>
        </w:rPr>
        <w:t>релевантные</w:t>
      </w:r>
      <w:r>
        <w:rPr>
          <w:spacing w:val="-11"/>
          <w:sz w:val="24"/>
        </w:rPr>
        <w:t xml:space="preserve"> </w:t>
      </w:r>
      <w:r>
        <w:rPr>
          <w:sz w:val="24"/>
        </w:rPr>
        <w:t>рассматриваемой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проблеме;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566"/>
          <w:tab w:val="left" w:pos="1522"/>
        </w:tabs>
        <w:spacing w:before="3"/>
        <w:ind w:right="272"/>
        <w:rPr>
          <w:sz w:val="24"/>
        </w:rPr>
      </w:pPr>
      <w:r>
        <w:rPr>
          <w:sz w:val="24"/>
        </w:rPr>
        <w:t>ясно,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логично и</w:t>
      </w:r>
      <w:r>
        <w:rPr>
          <w:spacing w:val="-7"/>
          <w:sz w:val="24"/>
        </w:rPr>
        <w:t xml:space="preserve"> </w:t>
      </w:r>
      <w:r>
        <w:rPr>
          <w:sz w:val="24"/>
        </w:rPr>
        <w:t>точно излагать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2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средства, адекватные обсуждаемой проблеме;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526"/>
        </w:tabs>
        <w:spacing w:line="235" w:lineRule="auto"/>
        <w:ind w:right="200"/>
        <w:rPr>
          <w:sz w:val="24"/>
        </w:rPr>
      </w:pPr>
      <w:r>
        <w:rPr>
          <w:sz w:val="24"/>
        </w:rPr>
        <w:t>отличать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факты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суждений, мнений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оценок,</w:t>
      </w:r>
      <w:r>
        <w:rPr>
          <w:spacing w:val="-5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суждениям, мнениям, </w:t>
      </w:r>
      <w:r>
        <w:rPr>
          <w:sz w:val="24"/>
        </w:rPr>
        <w:t>оценкам, реконструировать их основания;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464"/>
        </w:tabs>
        <w:spacing w:before="2" w:line="235" w:lineRule="auto"/>
        <w:ind w:right="188"/>
        <w:rPr>
          <w:sz w:val="24"/>
        </w:rPr>
      </w:pPr>
      <w:r>
        <w:rPr>
          <w:sz w:val="24"/>
        </w:rPr>
        <w:t>видеть и</w:t>
      </w:r>
      <w:r>
        <w:rPr>
          <w:spacing w:val="-3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связь научного знания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ценностных установок,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моральных суждений при получении, распространении и применении научного знания;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464"/>
          <w:tab w:val="left" w:pos="3284"/>
          <w:tab w:val="left" w:pos="4734"/>
          <w:tab w:val="left" w:pos="8864"/>
        </w:tabs>
        <w:spacing w:before="8"/>
        <w:ind w:right="175"/>
        <w:rPr>
          <w:sz w:val="24"/>
        </w:rPr>
      </w:pPr>
      <w:r>
        <w:rPr>
          <w:spacing w:val="-2"/>
          <w:sz w:val="24"/>
        </w:rPr>
        <w:t>самостоятельно</w:t>
      </w:r>
      <w:r>
        <w:rPr>
          <w:sz w:val="24"/>
        </w:rPr>
        <w:tab/>
      </w:r>
      <w:r>
        <w:rPr>
          <w:spacing w:val="-2"/>
          <w:sz w:val="24"/>
        </w:rPr>
        <w:t>задумывать,</w:t>
      </w:r>
      <w:r>
        <w:rPr>
          <w:sz w:val="24"/>
        </w:rPr>
        <w:tab/>
        <w:t>планировать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учебное</w:t>
      </w:r>
      <w:r>
        <w:rPr>
          <w:sz w:val="24"/>
        </w:rPr>
        <w:tab/>
      </w:r>
      <w:r>
        <w:rPr>
          <w:spacing w:val="-2"/>
          <w:sz w:val="24"/>
        </w:rPr>
        <w:t xml:space="preserve">исследование, </w:t>
      </w:r>
      <w:r>
        <w:rPr>
          <w:sz w:val="24"/>
        </w:rPr>
        <w:t>учебный и социальный проект;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spacing w:before="9" w:line="275" w:lineRule="exact"/>
        <w:rPr>
          <w:spacing w:val="-2"/>
          <w:sz w:val="24"/>
        </w:rPr>
      </w:pP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догадку,</w:t>
      </w:r>
      <w:r>
        <w:rPr>
          <w:spacing w:val="-5"/>
          <w:sz w:val="24"/>
        </w:rPr>
        <w:t xml:space="preserve"> </w:t>
      </w:r>
      <w:r>
        <w:rPr>
          <w:sz w:val="24"/>
        </w:rPr>
        <w:t>озарение,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интуицию;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ind w:right="171"/>
        <w:jc w:val="both"/>
        <w:rPr>
          <w:sz w:val="24"/>
        </w:rPr>
      </w:pPr>
      <w:r>
        <w:rPr>
          <w:sz w:val="24"/>
        </w:rPr>
        <w:t xml:space="preserve">использовать некоторые приёмы художественного познания мира: целостное отображение мира, образность, художественный вымысел, органическое единство общего, особенного </w:t>
      </w:r>
      <w:r>
        <w:rPr>
          <w:sz w:val="24"/>
        </w:rPr>
        <w:t>(типичного) и единичного, оригинальность;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344"/>
        </w:tabs>
        <w:spacing w:before="9" w:line="235" w:lineRule="auto"/>
        <w:ind w:right="180"/>
        <w:jc w:val="both"/>
        <w:rPr>
          <w:sz w:val="24"/>
        </w:rPr>
      </w:pPr>
      <w:r>
        <w:rPr>
          <w:sz w:val="24"/>
        </w:rPr>
        <w:t>целенаправленно и осознанно развивать свои коммуникативные способности, осваивать новые языковые средства;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ind w:right="187"/>
        <w:jc w:val="both"/>
        <w:rPr>
          <w:sz w:val="24"/>
        </w:rPr>
      </w:pPr>
      <w:r>
        <w:rPr>
          <w:sz w:val="24"/>
        </w:rPr>
        <w:t>осознавать свою ответственность за достоверность полученных знаний, за качество выполненного проекта.</w:t>
      </w:r>
    </w:p>
    <w:p w:rsidR="00151491" w:rsidRDefault="0069623D">
      <w:pPr>
        <w:pStyle w:val="1"/>
        <w:spacing w:line="274" w:lineRule="exact"/>
        <w:ind w:left="566"/>
        <w:jc w:val="both"/>
        <w:rPr>
          <w:spacing w:val="-2"/>
        </w:rPr>
      </w:pPr>
      <w:bookmarkStart w:id="14" w:name="Экологизация_образования"/>
      <w:bookmarkEnd w:id="14"/>
      <w:r>
        <w:t>Эколо</w:t>
      </w:r>
      <w:r>
        <w:t>гизация</w:t>
      </w:r>
      <w:r>
        <w:rPr>
          <w:spacing w:val="-6"/>
        </w:rPr>
        <w:t xml:space="preserve"> </w:t>
      </w:r>
      <w:r>
        <w:rPr>
          <w:spacing w:val="-2"/>
        </w:rPr>
        <w:t>образования</w:t>
      </w:r>
    </w:p>
    <w:p w:rsidR="00151491" w:rsidRDefault="0069623D">
      <w:pPr>
        <w:pStyle w:val="a4"/>
        <w:ind w:left="566" w:right="171"/>
        <w:jc w:val="both"/>
      </w:pPr>
      <w:r>
        <w:t>Цель экологизации образования – формирование у школьников целостного экологического мировоззрения и этических ценностей по отношению к природе, сохранение и укрепление физического, психологического и социального здоровья обучающихся как</w:t>
      </w:r>
      <w:r>
        <w:t xml:space="preserve"> одной из ценностных составляющих, т.е.</w:t>
      </w:r>
      <w:r>
        <w:rPr>
          <w:spacing w:val="40"/>
        </w:rPr>
        <w:t xml:space="preserve"> </w:t>
      </w:r>
      <w:r>
        <w:t xml:space="preserve">формирование и развитие </w:t>
      </w:r>
      <w:r>
        <w:rPr>
          <w:i/>
        </w:rPr>
        <w:t>экологической культуры</w:t>
      </w:r>
      <w:r>
        <w:t>.</w:t>
      </w:r>
    </w:p>
    <w:p w:rsidR="00151491" w:rsidRDefault="0069623D">
      <w:pPr>
        <w:pStyle w:val="a4"/>
        <w:spacing w:before="3" w:line="275" w:lineRule="exact"/>
        <w:ind w:left="566"/>
        <w:jc w:val="both"/>
        <w:rPr>
          <w:spacing w:val="-2"/>
        </w:rPr>
      </w:pPr>
      <w:r>
        <w:t>Экологизация</w:t>
      </w:r>
      <w:r>
        <w:rPr>
          <w:spacing w:val="-1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формирование и</w:t>
      </w:r>
      <w:r>
        <w:rPr>
          <w:spacing w:val="-3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rPr>
          <w:spacing w:val="-2"/>
        </w:rPr>
        <w:t>обучающихся:</w:t>
      </w:r>
    </w:p>
    <w:p w:rsidR="00151491" w:rsidRDefault="0069623D">
      <w:pPr>
        <w:pStyle w:val="1"/>
        <w:numPr>
          <w:ilvl w:val="0"/>
          <w:numId w:val="11"/>
        </w:numPr>
        <w:tabs>
          <w:tab w:val="left" w:pos="1286"/>
          <w:tab w:val="left" w:pos="2429"/>
          <w:tab w:val="left" w:pos="4561"/>
          <w:tab w:val="left" w:pos="5277"/>
          <w:tab w:val="left" w:pos="5617"/>
        </w:tabs>
        <w:spacing w:line="100" w:lineRule="atLeast"/>
        <w:ind w:right="428"/>
      </w:pPr>
      <w:bookmarkStart w:id="15" w:name="_экологии___слова___(культуры_речи_и_сл"/>
      <w:bookmarkEnd w:id="15"/>
      <w:r>
        <w:rPr>
          <w:i/>
          <w:spacing w:val="-2"/>
        </w:rPr>
        <w:t>экологии</w:t>
      </w:r>
      <w:r>
        <w:rPr>
          <w:i/>
        </w:rPr>
        <w:tab/>
        <w:t>слова</w:t>
      </w:r>
      <w:r>
        <w:rPr>
          <w:i/>
          <w:spacing w:val="80"/>
        </w:rPr>
        <w:t xml:space="preserve"> </w:t>
      </w:r>
      <w:r>
        <w:t>(культуры</w:t>
      </w:r>
      <w:r>
        <w:tab/>
      </w:r>
      <w:r>
        <w:rPr>
          <w:spacing w:val="-4"/>
        </w:rPr>
        <w:t>речи</w:t>
      </w:r>
      <w:r>
        <w:tab/>
      </w:r>
      <w:r>
        <w:rPr>
          <w:spacing w:val="-10"/>
        </w:rPr>
        <w:t>и</w:t>
      </w:r>
      <w:r>
        <w:tab/>
        <w:t>словоупотребления:</w:t>
      </w:r>
      <w:r>
        <w:rPr>
          <w:spacing w:val="-1"/>
        </w:rPr>
        <w:t xml:space="preserve"> </w:t>
      </w:r>
      <w:r>
        <w:t>жаргонизмы,</w:t>
      </w:r>
      <w:r>
        <w:rPr>
          <w:spacing w:val="-1"/>
        </w:rPr>
        <w:t xml:space="preserve"> </w:t>
      </w:r>
      <w:r>
        <w:t>сленг, иноязычные слова и т.д.),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ind w:right="670"/>
        <w:rPr>
          <w:b/>
          <w:sz w:val="24"/>
        </w:rPr>
      </w:pPr>
      <w:r>
        <w:rPr>
          <w:b/>
          <w:i/>
          <w:sz w:val="24"/>
        </w:rPr>
        <w:t>эк</w:t>
      </w:r>
      <w:r>
        <w:rPr>
          <w:b/>
          <w:i/>
          <w:sz w:val="24"/>
        </w:rPr>
        <w:t>ологии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37"/>
          <w:sz w:val="24"/>
        </w:rPr>
        <w:t xml:space="preserve"> </w:t>
      </w:r>
      <w:r>
        <w:rPr>
          <w:b/>
          <w:sz w:val="24"/>
        </w:rPr>
        <w:t>(выстраивание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гармоничного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общения,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том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числе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в поликультурной среде),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ind w:right="209"/>
        <w:rPr>
          <w:sz w:val="24"/>
        </w:rPr>
      </w:pPr>
      <w:r>
        <w:rPr>
          <w:i/>
          <w:sz w:val="24"/>
        </w:rPr>
        <w:t>экологии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культуры </w:t>
      </w:r>
      <w:r>
        <w:rPr>
          <w:sz w:val="24"/>
        </w:rPr>
        <w:t>(сохранение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артефактов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т.д. для будущих поколений),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rPr>
          <w:spacing w:val="-2"/>
          <w:sz w:val="24"/>
        </w:rPr>
      </w:pPr>
      <w:r>
        <w:rPr>
          <w:i/>
          <w:sz w:val="24"/>
        </w:rPr>
        <w:t>экологии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(собственно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проблемы),</w:t>
      </w:r>
    </w:p>
    <w:p w:rsidR="00151491" w:rsidRDefault="00151491">
      <w:pPr>
        <w:pStyle w:val="a8"/>
        <w:rPr>
          <w:sz w:val="24"/>
        </w:rPr>
        <w:sectPr w:rsidR="00151491">
          <w:pgSz w:w="11906" w:h="16838"/>
          <w:pgMar w:top="740" w:right="566" w:bottom="954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spacing w:before="69"/>
        <w:ind w:right="173"/>
        <w:jc w:val="both"/>
        <w:rPr>
          <w:spacing w:val="-2"/>
          <w:sz w:val="24"/>
        </w:rPr>
      </w:pPr>
      <w:r>
        <w:rPr>
          <w:i/>
          <w:sz w:val="24"/>
        </w:rPr>
        <w:lastRenderedPageBreak/>
        <w:t xml:space="preserve">экологии здоровья </w:t>
      </w:r>
      <w:r>
        <w:rPr>
          <w:sz w:val="24"/>
        </w:rPr>
        <w:t xml:space="preserve">(спортивно-оздоровительная деятельность, психолого- педагогическое сопровождение детей с разными возможностями в развитии: ОВЗ, одарённые </w:t>
      </w:r>
      <w:r>
        <w:rPr>
          <w:spacing w:val="-2"/>
          <w:sz w:val="24"/>
        </w:rPr>
        <w:t>дети),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17"/>
        <w:jc w:val="both"/>
        <w:rPr>
          <w:spacing w:val="-2"/>
          <w:sz w:val="24"/>
        </w:rPr>
      </w:pPr>
      <w:r>
        <w:rPr>
          <w:i/>
          <w:sz w:val="24"/>
        </w:rPr>
        <w:t>экологии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души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(духовно-нравственное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воспитание).</w:t>
      </w:r>
    </w:p>
    <w:p w:rsidR="00151491" w:rsidRDefault="0069623D">
      <w:pPr>
        <w:pStyle w:val="a4"/>
        <w:spacing w:before="7" w:line="275" w:lineRule="exact"/>
        <w:ind w:left="681"/>
        <w:jc w:val="both"/>
        <w:rPr>
          <w:spacing w:val="-2"/>
        </w:rPr>
      </w:pPr>
      <w:r>
        <w:t>В</w:t>
      </w:r>
      <w:r>
        <w:rPr>
          <w:spacing w:val="-17"/>
        </w:rPr>
        <w:t xml:space="preserve"> </w:t>
      </w:r>
      <w:r>
        <w:t>связи</w:t>
      </w:r>
      <w:r>
        <w:rPr>
          <w:spacing w:val="-1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введение</w:t>
      </w:r>
      <w:r>
        <w:t>м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образовательный</w:t>
      </w:r>
      <w:r>
        <w:rPr>
          <w:spacing w:val="-8"/>
        </w:rPr>
        <w:t xml:space="preserve"> </w:t>
      </w:r>
      <w:r>
        <w:t>процесс</w:t>
      </w:r>
      <w:r>
        <w:rPr>
          <w:spacing w:val="-15"/>
        </w:rPr>
        <w:t xml:space="preserve"> </w:t>
      </w:r>
      <w:r>
        <w:t>основ</w:t>
      </w:r>
      <w:r>
        <w:rPr>
          <w:spacing w:val="-14"/>
        </w:rPr>
        <w:t xml:space="preserve"> </w:t>
      </w:r>
      <w:r>
        <w:t>экологической</w:t>
      </w:r>
      <w:r>
        <w:rPr>
          <w:spacing w:val="-9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rPr>
          <w:spacing w:val="-2"/>
        </w:rPr>
        <w:t>обучающийся</w:t>
      </w:r>
    </w:p>
    <w:p w:rsidR="00151491" w:rsidRDefault="0069623D">
      <w:pPr>
        <w:pStyle w:val="1"/>
        <w:jc w:val="both"/>
        <w:rPr>
          <w:spacing w:val="-2"/>
        </w:rPr>
      </w:pPr>
      <w:bookmarkStart w:id="16" w:name="научится_и_получит_возможность_научиться"/>
      <w:bookmarkEnd w:id="16"/>
      <w:r>
        <w:rPr>
          <w:spacing w:val="-2"/>
        </w:rPr>
        <w:t>научится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получит</w:t>
      </w:r>
      <w:r>
        <w:rPr>
          <w:spacing w:val="1"/>
        </w:rPr>
        <w:t xml:space="preserve"> </w:t>
      </w:r>
      <w:r>
        <w:rPr>
          <w:spacing w:val="-2"/>
        </w:rPr>
        <w:t>возможность</w:t>
      </w:r>
      <w:r>
        <w:rPr>
          <w:spacing w:val="-3"/>
        </w:rPr>
        <w:t xml:space="preserve"> </w:t>
      </w:r>
      <w:r>
        <w:rPr>
          <w:spacing w:val="-2"/>
        </w:rPr>
        <w:t>научиться: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3"/>
        <w:ind w:right="909"/>
        <w:rPr>
          <w:b/>
          <w:spacing w:val="-2"/>
          <w:sz w:val="24"/>
        </w:rPr>
      </w:pPr>
      <w:r>
        <w:rPr>
          <w:b/>
          <w:sz w:val="24"/>
        </w:rPr>
        <w:t>ценностно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относиться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своему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здоровью,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здоровью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близких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окружающих </w:t>
      </w:r>
      <w:r>
        <w:rPr>
          <w:b/>
          <w:spacing w:val="-2"/>
          <w:sz w:val="24"/>
        </w:rPr>
        <w:t>людей;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line="235" w:lineRule="auto"/>
        <w:ind w:right="619"/>
        <w:rPr>
          <w:sz w:val="24"/>
        </w:rPr>
      </w:pPr>
      <w:r>
        <w:rPr>
          <w:sz w:val="24"/>
        </w:rPr>
        <w:t>иметь</w:t>
      </w:r>
      <w:r>
        <w:rPr>
          <w:spacing w:val="32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представления о</w:t>
      </w:r>
      <w:r>
        <w:rPr>
          <w:spacing w:val="34"/>
          <w:sz w:val="24"/>
        </w:rPr>
        <w:t xml:space="preserve"> </w:t>
      </w:r>
      <w:r>
        <w:rPr>
          <w:sz w:val="24"/>
        </w:rPr>
        <w:t>физическом,</w:t>
      </w:r>
      <w:r>
        <w:rPr>
          <w:spacing w:val="33"/>
          <w:sz w:val="24"/>
        </w:rPr>
        <w:t xml:space="preserve"> </w:t>
      </w:r>
      <w:r>
        <w:rPr>
          <w:sz w:val="24"/>
        </w:rPr>
        <w:t>нравственном,</w:t>
      </w:r>
      <w:r>
        <w:rPr>
          <w:spacing w:val="34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33"/>
          <w:sz w:val="24"/>
        </w:rPr>
        <w:t xml:space="preserve"> </w:t>
      </w:r>
      <w:r>
        <w:rPr>
          <w:sz w:val="24"/>
        </w:rPr>
        <w:t>и социальном здоровье человека;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10"/>
        <w:rPr>
          <w:spacing w:val="-2"/>
          <w:sz w:val="24"/>
        </w:rPr>
      </w:pPr>
      <w:r>
        <w:rPr>
          <w:sz w:val="24"/>
        </w:rPr>
        <w:t>иметь</w:t>
      </w:r>
      <w:r>
        <w:rPr>
          <w:spacing w:val="-13"/>
          <w:sz w:val="24"/>
        </w:rPr>
        <w:t xml:space="preserve"> </w:t>
      </w:r>
      <w:r>
        <w:rPr>
          <w:sz w:val="24"/>
        </w:rPr>
        <w:t>первоначальный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10"/>
          <w:sz w:val="24"/>
        </w:rPr>
        <w:t xml:space="preserve"> </w:t>
      </w:r>
      <w:r>
        <w:rPr>
          <w:sz w:val="24"/>
        </w:rPr>
        <w:t>опыт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здоровьесберегающей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2"/>
        <w:ind w:right="743"/>
        <w:rPr>
          <w:sz w:val="24"/>
        </w:rPr>
      </w:pPr>
      <w:r>
        <w:rPr>
          <w:sz w:val="24"/>
        </w:rPr>
        <w:t>иметь первоначальные представления о роли физической культуры и спорта для здоровья человека, его образования, труда и творчества;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ind w:right="207"/>
        <w:rPr>
          <w:sz w:val="24"/>
        </w:rPr>
      </w:pPr>
      <w:r>
        <w:rPr>
          <w:sz w:val="24"/>
        </w:rPr>
        <w:t xml:space="preserve">знать о </w:t>
      </w:r>
      <w:r>
        <w:rPr>
          <w:sz w:val="24"/>
        </w:rPr>
        <w:t>возможном негативном влиянии компьютерных игр, телевидения, рекламы на здоровье человека;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9"/>
        <w:rPr>
          <w:spacing w:val="-2"/>
          <w:sz w:val="24"/>
        </w:rPr>
      </w:pPr>
      <w:r>
        <w:rPr>
          <w:sz w:val="24"/>
        </w:rPr>
        <w:t>знать</w:t>
      </w:r>
      <w:r>
        <w:rPr>
          <w:spacing w:val="-8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меры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6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привычек.</w:t>
      </w:r>
    </w:p>
    <w:p w:rsidR="00151491" w:rsidRDefault="0069623D">
      <w:pPr>
        <w:pStyle w:val="1"/>
        <w:spacing w:before="7" w:line="272" w:lineRule="exact"/>
        <w:jc w:val="both"/>
        <w:rPr>
          <w:spacing w:val="-2"/>
        </w:rPr>
      </w:pPr>
      <w:bookmarkStart w:id="17" w:name="Поликультурное_образование"/>
      <w:bookmarkEnd w:id="17"/>
      <w:r>
        <w:t>Поликультурное</w:t>
      </w:r>
      <w:r>
        <w:rPr>
          <w:spacing w:val="-2"/>
        </w:rPr>
        <w:t xml:space="preserve"> образование</w:t>
      </w:r>
    </w:p>
    <w:p w:rsidR="00151491" w:rsidRDefault="0069623D">
      <w:pPr>
        <w:pStyle w:val="a4"/>
        <w:ind w:right="179"/>
        <w:jc w:val="both"/>
      </w:pPr>
      <w:r>
        <w:t xml:space="preserve">Актуальность современных условий поликультурности социального пространства, в </w:t>
      </w:r>
      <w:r>
        <w:t>котором развивается жизнедеятельность человека, необходимость развития культуры межэтнических отношений,</w:t>
      </w:r>
      <w:r>
        <w:rPr>
          <w:spacing w:val="-8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поликультурного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подростков в школе № 36, а также присвоение статуса Центра этнокультурного образовани</w:t>
      </w:r>
      <w:r>
        <w:t>я «Открытый мир» определили необходимость включение поликультурного образования в общий контекст школьного образования. Система поликультурного образования способна обеспечить благоприятный демократический и гуманистический социальный климат, способствующи</w:t>
      </w:r>
      <w:r>
        <w:t>й формированию российской гражданской идентичности у обучающихся.</w:t>
      </w:r>
    </w:p>
    <w:p w:rsidR="00151491" w:rsidRDefault="0069623D">
      <w:pPr>
        <w:spacing w:line="235" w:lineRule="auto"/>
        <w:ind w:left="561" w:right="177"/>
        <w:jc w:val="both"/>
        <w:rPr>
          <w:b/>
          <w:sz w:val="24"/>
        </w:rPr>
      </w:pPr>
      <w:r>
        <w:rPr>
          <w:sz w:val="24"/>
        </w:rPr>
        <w:t xml:space="preserve">В связи с введением в образовательный процесс основ поликультурного образования обучающийся </w:t>
      </w:r>
      <w:r>
        <w:rPr>
          <w:b/>
          <w:sz w:val="24"/>
        </w:rPr>
        <w:t>научится и получит возможность научиться: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18"/>
        <w:jc w:val="both"/>
        <w:rPr>
          <w:spacing w:val="-2"/>
          <w:sz w:val="24"/>
        </w:rPr>
      </w:pPr>
      <w:r>
        <w:rPr>
          <w:sz w:val="24"/>
        </w:rPr>
        <w:t>осознавать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семьи,</w:t>
      </w:r>
      <w:r>
        <w:rPr>
          <w:spacing w:val="-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6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страны;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spacing w:before="2"/>
        <w:ind w:right="179"/>
        <w:jc w:val="both"/>
        <w:rPr>
          <w:spacing w:val="-2"/>
          <w:sz w:val="24"/>
        </w:rPr>
      </w:pPr>
      <w:r>
        <w:rPr>
          <w:sz w:val="24"/>
        </w:rPr>
        <w:t xml:space="preserve">знакомиться с культурой своего народа, соблюдением его традиций и жизненного </w:t>
      </w:r>
      <w:r>
        <w:rPr>
          <w:spacing w:val="-2"/>
          <w:sz w:val="24"/>
        </w:rPr>
        <w:t>уклада;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566"/>
          <w:tab w:val="left" w:pos="1286"/>
        </w:tabs>
        <w:ind w:right="169"/>
        <w:jc w:val="both"/>
        <w:rPr>
          <w:sz w:val="24"/>
        </w:rPr>
      </w:pPr>
      <w:r>
        <w:rPr>
          <w:sz w:val="24"/>
        </w:rPr>
        <w:t>выработать</w:t>
      </w:r>
      <w:r>
        <w:rPr>
          <w:spacing w:val="-1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11"/>
          <w:sz w:val="24"/>
        </w:rPr>
        <w:t xml:space="preserve"> </w:t>
      </w:r>
      <w:r>
        <w:rPr>
          <w:sz w:val="24"/>
        </w:rPr>
        <w:t>взаимосвязь,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взаимовлияние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общность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и различия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историческом,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научном,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культурном развитии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народов;</w:t>
      </w:r>
      <w:r>
        <w:rPr>
          <w:spacing w:val="-10"/>
          <w:sz w:val="24"/>
        </w:rPr>
        <w:t xml:space="preserve"> </w:t>
      </w:r>
      <w:r>
        <w:rPr>
          <w:sz w:val="24"/>
        </w:rPr>
        <w:t>осоз</w:t>
      </w:r>
      <w:r>
        <w:rPr>
          <w:sz w:val="24"/>
        </w:rPr>
        <w:t>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ценности самобытности этнокультур;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spacing w:line="235" w:lineRule="auto"/>
        <w:ind w:right="178"/>
        <w:jc w:val="both"/>
        <w:rPr>
          <w:sz w:val="24"/>
        </w:rPr>
      </w:pPr>
      <w:r>
        <w:rPr>
          <w:sz w:val="24"/>
        </w:rPr>
        <w:t>воспитывать в себе личность в духе мира, взаимопонимания и взаимоуважения между представителями различных этносоциумов;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spacing w:before="22"/>
        <w:jc w:val="both"/>
        <w:rPr>
          <w:spacing w:val="-2"/>
          <w:sz w:val="24"/>
        </w:rPr>
      </w:pP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взгляды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процессы 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явления;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spacing w:before="18" w:line="275" w:lineRule="exact"/>
        <w:jc w:val="both"/>
        <w:rPr>
          <w:spacing w:val="-2"/>
          <w:sz w:val="24"/>
        </w:rPr>
      </w:pPr>
      <w:r>
        <w:rPr>
          <w:sz w:val="24"/>
        </w:rPr>
        <w:t>развивать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взаимодействия;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ind w:right="177"/>
        <w:jc w:val="both"/>
        <w:rPr>
          <w:sz w:val="24"/>
        </w:rPr>
      </w:pPr>
      <w:r>
        <w:rPr>
          <w:sz w:val="24"/>
        </w:rPr>
        <w:t>формировать российскую гражданскую идентичность развивающейся личности в условиях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социально-политического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многообразия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поликультурности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и полилингвальности многонационального народа России;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6"/>
        </w:tabs>
        <w:ind w:right="187"/>
        <w:jc w:val="both"/>
        <w:rPr>
          <w:sz w:val="24"/>
        </w:rPr>
      </w:pPr>
      <w:r>
        <w:rPr>
          <w:sz w:val="24"/>
        </w:rPr>
        <w:t>изучать духовно-нравственные особенности философии России, ее место в мировой философии, политические отношения и процессы.</w:t>
      </w:r>
    </w:p>
    <w:p w:rsidR="00151491" w:rsidRDefault="0069623D">
      <w:pPr>
        <w:pStyle w:val="a4"/>
        <w:ind w:right="174"/>
        <w:jc w:val="both"/>
      </w:pPr>
      <w:r>
        <w:rPr>
          <w:b/>
        </w:rPr>
        <w:t xml:space="preserve">Цифровая образовательная среда </w:t>
      </w:r>
      <w:r>
        <w:t>(ЦОС) – это экосистема информационных систем, современных и безопасных, предназначенных для обеспечен</w:t>
      </w:r>
      <w:r>
        <w:t>ия различных задач образовательного процесса.</w:t>
      </w:r>
    </w:p>
    <w:p w:rsidR="00151491" w:rsidRDefault="0069623D">
      <w:pPr>
        <w:pStyle w:val="a4"/>
        <w:spacing w:line="235" w:lineRule="auto"/>
        <w:ind w:right="179"/>
        <w:jc w:val="both"/>
      </w:pPr>
      <w:r>
        <w:t>Главная задача ЦОС – повышение эффективности интеграции цифровой образовательной среды в образовательный процесс через: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4"/>
        <w:ind w:right="812"/>
        <w:rPr>
          <w:sz w:val="24"/>
        </w:rPr>
      </w:pPr>
      <w:r>
        <w:rPr>
          <w:sz w:val="24"/>
        </w:rPr>
        <w:t>построение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 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4"/>
          <w:sz w:val="24"/>
        </w:rPr>
        <w:t xml:space="preserve"> </w:t>
      </w:r>
      <w:r>
        <w:rPr>
          <w:sz w:val="24"/>
        </w:rPr>
        <w:t>(индивидуальных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 траекторий) для о</w:t>
      </w:r>
      <w:r>
        <w:rPr>
          <w:sz w:val="24"/>
        </w:rPr>
        <w:t>бучающихся профильных классов/модулей, детей с ОВЗ;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9" w:line="275" w:lineRule="exact"/>
        <w:rPr>
          <w:spacing w:val="-2"/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-7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ind w:right="569"/>
        <w:rPr>
          <w:spacing w:val="-2"/>
          <w:sz w:val="24"/>
        </w:rPr>
      </w:pPr>
      <w:r>
        <w:rPr>
          <w:sz w:val="24"/>
        </w:rPr>
        <w:t xml:space="preserve">создание системы объективного оценивания обучающихся и эффективной/удобной </w:t>
      </w:r>
      <w:r>
        <w:rPr>
          <w:spacing w:val="-2"/>
          <w:sz w:val="24"/>
        </w:rPr>
        <w:t>мотивации;</w:t>
      </w:r>
    </w:p>
    <w:p w:rsidR="00151491" w:rsidRDefault="0069623D">
      <w:pPr>
        <w:pStyle w:val="a8"/>
        <w:numPr>
          <w:ilvl w:val="0"/>
          <w:numId w:val="11"/>
        </w:numPr>
        <w:tabs>
          <w:tab w:val="left" w:pos="1282"/>
        </w:tabs>
        <w:spacing w:before="13"/>
        <w:rPr>
          <w:spacing w:val="-2"/>
          <w:sz w:val="24"/>
        </w:rPr>
      </w:pPr>
      <w:r>
        <w:rPr>
          <w:sz w:val="24"/>
        </w:rPr>
        <w:t>расширение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</w:t>
      </w:r>
      <w:r>
        <w:rPr>
          <w:spacing w:val="-2"/>
          <w:sz w:val="24"/>
        </w:rPr>
        <w:t>я.</w:t>
      </w:r>
    </w:p>
    <w:p w:rsidR="00151491" w:rsidRDefault="00151491">
      <w:pPr>
        <w:pStyle w:val="a8"/>
        <w:rPr>
          <w:sz w:val="24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spacing w:before="69"/>
        <w:ind w:left="566" w:right="167"/>
        <w:jc w:val="both"/>
        <w:rPr>
          <w:sz w:val="24"/>
        </w:rPr>
      </w:pPr>
      <w:r>
        <w:rPr>
          <w:sz w:val="24"/>
        </w:rPr>
        <w:lastRenderedPageBreak/>
        <w:t xml:space="preserve">Цифровая образовательная среда – это использование </w:t>
      </w:r>
      <w:r>
        <w:rPr>
          <w:i/>
          <w:sz w:val="24"/>
        </w:rPr>
        <w:t xml:space="preserve">цифровых образовательный ресурсов </w:t>
      </w:r>
      <w:r>
        <w:rPr>
          <w:sz w:val="24"/>
        </w:rPr>
        <w:t>(учебные</w:t>
      </w:r>
      <w:r>
        <w:rPr>
          <w:spacing w:val="-15"/>
          <w:sz w:val="24"/>
        </w:rPr>
        <w:t xml:space="preserve"> </w:t>
      </w:r>
      <w:r>
        <w:rPr>
          <w:sz w:val="24"/>
        </w:rPr>
        <w:t>видео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звукозаписи),</w:t>
      </w:r>
      <w:r>
        <w:rPr>
          <w:spacing w:val="-11"/>
          <w:sz w:val="24"/>
        </w:rPr>
        <w:t xml:space="preserve"> </w:t>
      </w:r>
      <w:r>
        <w:rPr>
          <w:i/>
          <w:sz w:val="24"/>
        </w:rPr>
        <w:t>электронных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ресурсов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(совокупность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данных в цифровом виде для использования в учебном процессе), </w:t>
      </w:r>
      <w:r>
        <w:rPr>
          <w:i/>
          <w:sz w:val="24"/>
        </w:rPr>
        <w:t xml:space="preserve">цифровых сервисов </w:t>
      </w:r>
      <w:r>
        <w:rPr>
          <w:sz w:val="24"/>
        </w:rPr>
        <w:t>(комплекс средств для интерактивного взаимодействия).</w:t>
      </w:r>
    </w:p>
    <w:p w:rsidR="00151491" w:rsidRDefault="0069623D">
      <w:pPr>
        <w:pStyle w:val="a4"/>
        <w:ind w:right="178"/>
        <w:jc w:val="both"/>
      </w:pPr>
      <w:r>
        <w:t xml:space="preserve">Используемые образовательные технологии в цифровой школе (модели совместной деятельности учебно-образовательных отношений </w:t>
      </w:r>
      <w:r>
        <w:t>по проектированию и реализации образовательных целей и способ их достижения и оценки):</w:t>
      </w:r>
    </w:p>
    <w:p w:rsidR="00151491" w:rsidRDefault="0069623D">
      <w:pPr>
        <w:pStyle w:val="a8"/>
        <w:numPr>
          <w:ilvl w:val="0"/>
          <w:numId w:val="10"/>
        </w:numPr>
        <w:tabs>
          <w:tab w:val="left" w:pos="742"/>
        </w:tabs>
        <w:spacing w:before="3" w:line="275" w:lineRule="exact"/>
        <w:rPr>
          <w:spacing w:val="-2"/>
          <w:sz w:val="24"/>
        </w:rPr>
      </w:pPr>
      <w:r>
        <w:rPr>
          <w:spacing w:val="-2"/>
          <w:sz w:val="24"/>
        </w:rPr>
        <w:t>Геймификация</w:t>
      </w:r>
    </w:p>
    <w:p w:rsidR="00151491" w:rsidRDefault="0069623D">
      <w:pPr>
        <w:pStyle w:val="a8"/>
        <w:numPr>
          <w:ilvl w:val="0"/>
          <w:numId w:val="10"/>
        </w:numPr>
        <w:tabs>
          <w:tab w:val="left" w:pos="742"/>
        </w:tabs>
        <w:spacing w:line="275" w:lineRule="exact"/>
        <w:rPr>
          <w:spacing w:val="-2"/>
          <w:sz w:val="24"/>
        </w:rPr>
      </w:pPr>
      <w:r>
        <w:rPr>
          <w:sz w:val="24"/>
        </w:rPr>
        <w:t>проектная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-2"/>
          <w:sz w:val="24"/>
        </w:rPr>
        <w:t xml:space="preserve"> деятельность</w:t>
      </w:r>
    </w:p>
    <w:p w:rsidR="00151491" w:rsidRDefault="0069623D">
      <w:pPr>
        <w:pStyle w:val="a8"/>
        <w:numPr>
          <w:ilvl w:val="0"/>
          <w:numId w:val="10"/>
        </w:numPr>
        <w:tabs>
          <w:tab w:val="left" w:pos="743"/>
        </w:tabs>
        <w:spacing w:before="2" w:line="275" w:lineRule="exact"/>
        <w:rPr>
          <w:spacing w:val="-2"/>
          <w:sz w:val="24"/>
        </w:rPr>
      </w:pPr>
      <w:r>
        <w:rPr>
          <w:sz w:val="24"/>
        </w:rPr>
        <w:t>адаптивное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обучение</w:t>
      </w:r>
    </w:p>
    <w:p w:rsidR="00151491" w:rsidRDefault="0069623D">
      <w:pPr>
        <w:pStyle w:val="a8"/>
        <w:numPr>
          <w:ilvl w:val="0"/>
          <w:numId w:val="10"/>
        </w:numPr>
        <w:tabs>
          <w:tab w:val="left" w:pos="743"/>
        </w:tabs>
        <w:spacing w:line="275" w:lineRule="exact"/>
        <w:rPr>
          <w:spacing w:val="-2"/>
          <w:sz w:val="24"/>
        </w:rPr>
      </w:pPr>
      <w:r>
        <w:rPr>
          <w:sz w:val="24"/>
        </w:rPr>
        <w:t>смешанное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обучение</w:t>
      </w:r>
    </w:p>
    <w:p w:rsidR="00151491" w:rsidRDefault="0069623D">
      <w:pPr>
        <w:pStyle w:val="a8"/>
        <w:numPr>
          <w:ilvl w:val="0"/>
          <w:numId w:val="10"/>
        </w:numPr>
        <w:tabs>
          <w:tab w:val="left" w:pos="743"/>
        </w:tabs>
        <w:spacing w:before="3" w:line="275" w:lineRule="exact"/>
        <w:rPr>
          <w:spacing w:val="-2"/>
          <w:sz w:val="24"/>
        </w:rPr>
      </w:pPr>
      <w:r>
        <w:rPr>
          <w:sz w:val="24"/>
        </w:rPr>
        <w:t>мобильное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обучение</w:t>
      </w:r>
    </w:p>
    <w:p w:rsidR="00151491" w:rsidRDefault="0069623D">
      <w:pPr>
        <w:pStyle w:val="a8"/>
        <w:numPr>
          <w:ilvl w:val="0"/>
          <w:numId w:val="10"/>
        </w:numPr>
        <w:tabs>
          <w:tab w:val="left" w:pos="738"/>
        </w:tabs>
        <w:spacing w:line="275" w:lineRule="exact"/>
        <w:rPr>
          <w:spacing w:val="-2"/>
          <w:sz w:val="24"/>
        </w:rPr>
      </w:pPr>
      <w:r>
        <w:rPr>
          <w:spacing w:val="-2"/>
          <w:sz w:val="24"/>
        </w:rPr>
        <w:t>online</w:t>
      </w:r>
    </w:p>
    <w:p w:rsidR="00151491" w:rsidRDefault="0069623D">
      <w:pPr>
        <w:pStyle w:val="a8"/>
        <w:numPr>
          <w:ilvl w:val="0"/>
          <w:numId w:val="10"/>
        </w:numPr>
        <w:tabs>
          <w:tab w:val="left" w:pos="743"/>
        </w:tabs>
        <w:spacing w:before="2" w:line="275" w:lineRule="exact"/>
        <w:rPr>
          <w:spacing w:val="-4"/>
          <w:sz w:val="24"/>
        </w:rPr>
      </w:pPr>
      <w:r>
        <w:rPr>
          <w:sz w:val="24"/>
        </w:rPr>
        <w:t>социальные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сети</w:t>
      </w:r>
    </w:p>
    <w:p w:rsidR="00151491" w:rsidRDefault="0069623D">
      <w:pPr>
        <w:pStyle w:val="a8"/>
        <w:numPr>
          <w:ilvl w:val="0"/>
          <w:numId w:val="10"/>
        </w:numPr>
        <w:tabs>
          <w:tab w:val="left" w:pos="743"/>
        </w:tabs>
        <w:spacing w:line="275" w:lineRule="exact"/>
        <w:rPr>
          <w:spacing w:val="-2"/>
          <w:sz w:val="24"/>
        </w:rPr>
      </w:pPr>
      <w:r>
        <w:rPr>
          <w:sz w:val="24"/>
        </w:rPr>
        <w:t>персонализированное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обучение</w:t>
      </w:r>
    </w:p>
    <w:p w:rsidR="00151491" w:rsidRDefault="0069623D">
      <w:pPr>
        <w:pStyle w:val="a8"/>
        <w:numPr>
          <w:ilvl w:val="0"/>
          <w:numId w:val="10"/>
        </w:numPr>
        <w:tabs>
          <w:tab w:val="left" w:pos="743"/>
        </w:tabs>
        <w:spacing w:before="3"/>
        <w:rPr>
          <w:spacing w:val="-2"/>
          <w:sz w:val="24"/>
        </w:rPr>
      </w:pPr>
      <w:r>
        <w:rPr>
          <w:sz w:val="24"/>
        </w:rPr>
        <w:t>аналитика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обучения.</w:t>
      </w:r>
    </w:p>
    <w:p w:rsidR="00151491" w:rsidRDefault="0069623D">
      <w:pPr>
        <w:pStyle w:val="1"/>
        <w:spacing w:before="2" w:line="100" w:lineRule="atLeast"/>
        <w:jc w:val="both"/>
        <w:rPr>
          <w:spacing w:val="-2"/>
        </w:rPr>
      </w:pPr>
      <w:bookmarkStart w:id="18" w:name="Образовательные_технологии"/>
      <w:bookmarkEnd w:id="18"/>
      <w:r>
        <w:t>Образовательные</w:t>
      </w:r>
      <w:r>
        <w:rPr>
          <w:spacing w:val="-13"/>
        </w:rPr>
        <w:t xml:space="preserve"> </w:t>
      </w:r>
      <w:r>
        <w:rPr>
          <w:spacing w:val="-2"/>
        </w:rPr>
        <w:t>технологии</w:t>
      </w:r>
    </w:p>
    <w:p w:rsidR="00151491" w:rsidRDefault="0069623D">
      <w:pPr>
        <w:pStyle w:val="a4"/>
        <w:spacing w:before="118"/>
        <w:ind w:right="173"/>
        <w:jc w:val="both"/>
      </w:pPr>
      <w:r>
        <w:t xml:space="preserve">Реализуемые в школе педагогические технологии направлены на повышение качества образования и развитие образовательной мотивации школьников, создание </w:t>
      </w:r>
      <w:r>
        <w:t>творческой развивающей среды, где каждый участник (обучающийся, педагог, родитель) существует как субъект образовательного процесса. Основными идеями реализуемых технологий являются идеи успеха, достижений, сотрудничества, творчества, самореализации. В нас</w:t>
      </w:r>
      <w:r>
        <w:t>тоящее время применяются и осваиваются следующие образовательные технологии: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2"/>
        </w:tabs>
        <w:spacing w:before="3" w:line="235" w:lineRule="auto"/>
        <w:ind w:right="547"/>
        <w:rPr>
          <w:sz w:val="24"/>
        </w:rPr>
      </w:pPr>
      <w:r>
        <w:rPr>
          <w:sz w:val="24"/>
        </w:rPr>
        <w:t>Социальное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индивидуального комплексного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непрерывного сопровождения обучающихся в построении своей траектории развития;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2"/>
        </w:tabs>
        <w:spacing w:before="18"/>
        <w:rPr>
          <w:spacing w:val="-2"/>
          <w:sz w:val="24"/>
        </w:rPr>
      </w:pPr>
      <w:r>
        <w:rPr>
          <w:sz w:val="24"/>
        </w:rPr>
        <w:t>Технологии</w:t>
      </w:r>
      <w:r>
        <w:rPr>
          <w:spacing w:val="-14"/>
          <w:sz w:val="24"/>
        </w:rPr>
        <w:t xml:space="preserve"> </w:t>
      </w:r>
      <w:r>
        <w:rPr>
          <w:sz w:val="24"/>
        </w:rPr>
        <w:t>визуализации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13"/>
          <w:sz w:val="24"/>
        </w:rPr>
        <w:t xml:space="preserve"> </w:t>
      </w:r>
      <w:r>
        <w:rPr>
          <w:sz w:val="24"/>
        </w:rPr>
        <w:t>т.ч.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-2"/>
          <w:sz w:val="24"/>
        </w:rPr>
        <w:t>коммуникационные),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17"/>
        <w:rPr>
          <w:spacing w:val="-2"/>
          <w:sz w:val="24"/>
        </w:rPr>
      </w:pPr>
      <w:r>
        <w:rPr>
          <w:sz w:val="24"/>
        </w:rPr>
        <w:t>Приёмы</w:t>
      </w:r>
      <w:r>
        <w:rPr>
          <w:spacing w:val="-10"/>
          <w:sz w:val="24"/>
        </w:rPr>
        <w:t xml:space="preserve"> </w:t>
      </w:r>
      <w:r>
        <w:rPr>
          <w:sz w:val="24"/>
        </w:rPr>
        <w:t>музейной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театральной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педагогики,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16"/>
        <w:rPr>
          <w:spacing w:val="-2"/>
          <w:sz w:val="24"/>
        </w:rPr>
      </w:pPr>
      <w:r>
        <w:rPr>
          <w:sz w:val="24"/>
        </w:rPr>
        <w:t>Технология</w:t>
      </w:r>
      <w:r>
        <w:rPr>
          <w:spacing w:val="-9"/>
          <w:sz w:val="24"/>
        </w:rPr>
        <w:t xml:space="preserve"> </w:t>
      </w:r>
      <w:r>
        <w:rPr>
          <w:sz w:val="24"/>
        </w:rPr>
        <w:t>критериального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оценивания,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17"/>
        <w:rPr>
          <w:spacing w:val="-2"/>
          <w:sz w:val="24"/>
        </w:rPr>
      </w:pP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сотрудничестве,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18"/>
        <w:rPr>
          <w:spacing w:val="-2"/>
          <w:sz w:val="24"/>
        </w:rPr>
      </w:pPr>
      <w:r>
        <w:rPr>
          <w:sz w:val="24"/>
        </w:rPr>
        <w:t>Модульное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обучение,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16"/>
        <w:rPr>
          <w:spacing w:val="-2"/>
          <w:sz w:val="24"/>
        </w:rPr>
      </w:pPr>
      <w:r>
        <w:rPr>
          <w:spacing w:val="-2"/>
          <w:sz w:val="24"/>
        </w:rPr>
        <w:t>Геймификация,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17"/>
        <w:rPr>
          <w:spacing w:val="-2"/>
          <w:sz w:val="24"/>
        </w:rPr>
      </w:pPr>
      <w:r>
        <w:rPr>
          <w:sz w:val="24"/>
        </w:rPr>
        <w:t>Коммуникативно-деятельностное</w:t>
      </w:r>
      <w:r>
        <w:rPr>
          <w:spacing w:val="-1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классе,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17"/>
        <w:rPr>
          <w:spacing w:val="-2"/>
          <w:sz w:val="24"/>
        </w:rPr>
      </w:pPr>
      <w:r>
        <w:rPr>
          <w:sz w:val="24"/>
        </w:rPr>
        <w:t>межпредметное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взаимодействие,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17"/>
        <w:rPr>
          <w:spacing w:val="-2"/>
          <w:sz w:val="24"/>
        </w:rPr>
      </w:pP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технологии,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21"/>
        <w:rPr>
          <w:spacing w:val="-2"/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сотворчества,</w:t>
      </w:r>
    </w:p>
    <w:p w:rsidR="00151491" w:rsidRDefault="0069623D">
      <w:pPr>
        <w:pStyle w:val="a8"/>
        <w:numPr>
          <w:ilvl w:val="1"/>
          <w:numId w:val="10"/>
        </w:numPr>
        <w:tabs>
          <w:tab w:val="left" w:pos="743"/>
        </w:tabs>
        <w:spacing w:before="18"/>
        <w:rPr>
          <w:spacing w:val="-2"/>
          <w:sz w:val="24"/>
        </w:rPr>
      </w:pPr>
      <w:r>
        <w:rPr>
          <w:sz w:val="24"/>
        </w:rPr>
        <w:t>эмоциональный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интеллект.</w:t>
      </w:r>
    </w:p>
    <w:p w:rsidR="00151491" w:rsidRDefault="00151491">
      <w:pPr>
        <w:pStyle w:val="a4"/>
        <w:ind w:left="0"/>
      </w:pPr>
    </w:p>
    <w:p w:rsidR="00151491" w:rsidRDefault="00151491">
      <w:pPr>
        <w:pStyle w:val="a4"/>
        <w:spacing w:before="2"/>
        <w:ind w:left="0"/>
      </w:pPr>
    </w:p>
    <w:p w:rsidR="00151491" w:rsidRDefault="0069623D">
      <w:pPr>
        <w:pStyle w:val="1"/>
        <w:spacing w:line="100" w:lineRule="atLeast"/>
        <w:ind w:left="787" w:right="406"/>
        <w:jc w:val="center"/>
        <w:rPr>
          <w:spacing w:val="-2"/>
        </w:rPr>
      </w:pPr>
      <w:bookmarkStart w:id="19" w:name="Общая_характеристика_учебного_предмета"/>
      <w:bookmarkEnd w:id="19"/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rPr>
          <w:spacing w:val="-2"/>
        </w:rPr>
        <w:t>предмета</w:t>
      </w:r>
    </w:p>
    <w:p w:rsidR="00151491" w:rsidRDefault="0069623D">
      <w:pPr>
        <w:pStyle w:val="a4"/>
        <w:spacing w:before="272"/>
        <w:ind w:left="566" w:right="168"/>
        <w:jc w:val="both"/>
      </w:pPr>
      <w:r>
        <w:t>Учебный предмет «Изобразительное искусство» объединяет в единую образовательную структуру практическую художественно-творческую д</w:t>
      </w:r>
      <w:r>
        <w:t>еятельность, художественно- эстетическое восприятие произведений искусства и окружающей действительности. Изобразительное искусство как школьная дисциплина имеет интегративный характер, она включает в себя основы разных видов визуально-пространственных иск</w:t>
      </w:r>
      <w:r>
        <w:t>усств - живописи, графики,</w:t>
      </w:r>
      <w:r>
        <w:rPr>
          <w:spacing w:val="-8"/>
        </w:rPr>
        <w:t xml:space="preserve"> </w:t>
      </w:r>
      <w:r>
        <w:t>скульптуры,</w:t>
      </w:r>
      <w:r>
        <w:rPr>
          <w:spacing w:val="-8"/>
        </w:rPr>
        <w:t xml:space="preserve"> </w:t>
      </w:r>
      <w:r>
        <w:t>дизайна,</w:t>
      </w:r>
      <w:r>
        <w:rPr>
          <w:spacing w:val="-8"/>
        </w:rPr>
        <w:t xml:space="preserve"> </w:t>
      </w:r>
      <w:r>
        <w:t>архитектуры,</w:t>
      </w:r>
      <w:r>
        <w:rPr>
          <w:spacing w:val="-9"/>
        </w:rPr>
        <w:t xml:space="preserve"> </w:t>
      </w:r>
      <w:r>
        <w:t>народного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декоративно-прикладного</w:t>
      </w:r>
      <w:r>
        <w:rPr>
          <w:spacing w:val="-9"/>
        </w:rPr>
        <w:t xml:space="preserve"> </w:t>
      </w:r>
      <w:r>
        <w:t xml:space="preserve">искусства. Освоение изобразительного искусства в основной школе – продолжение художественно- эстетического образования, воспитания учащихся в начальной школе, </w:t>
      </w:r>
      <w:r>
        <w:t>которое опирается на полученный</w:t>
      </w:r>
      <w:r>
        <w:rPr>
          <w:spacing w:val="-1"/>
        </w:rPr>
        <w:t xml:space="preserve"> </w:t>
      </w:r>
      <w:r>
        <w:t>ими</w:t>
      </w:r>
      <w:r>
        <w:rPr>
          <w:spacing w:val="-6"/>
        </w:rPr>
        <w:t xml:space="preserve"> </w:t>
      </w:r>
      <w:r>
        <w:t>художественный</w:t>
      </w:r>
      <w:r>
        <w:rPr>
          <w:spacing w:val="-10"/>
        </w:rPr>
        <w:t xml:space="preserve"> </w:t>
      </w:r>
      <w:r>
        <w:t>опыт.</w:t>
      </w:r>
      <w:r>
        <w:rPr>
          <w:spacing w:val="-1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объединяет</w:t>
      </w:r>
      <w:r>
        <w:rPr>
          <w:spacing w:val="-2"/>
        </w:rPr>
        <w:t xml:space="preserve"> </w:t>
      </w:r>
      <w:r>
        <w:t>практические</w:t>
      </w:r>
      <w:r>
        <w:rPr>
          <w:spacing w:val="-8"/>
        </w:rPr>
        <w:t xml:space="preserve"> </w:t>
      </w:r>
      <w:r>
        <w:t>художественно- творческие задания, художественно-эстетическое восприятие произведений искусства и окружающей действительности в единую образовательную структуру, соз</w:t>
      </w:r>
      <w:r>
        <w:t>давая условия для глубокого осознания и переживания каждой предложенной темы. Программа построена на принципах тематической цельности и последовательности развития курса,</w:t>
      </w:r>
      <w:r>
        <w:rPr>
          <w:spacing w:val="40"/>
        </w:rPr>
        <w:t xml:space="preserve"> </w:t>
      </w:r>
      <w:r>
        <w:t>предполагает</w:t>
      </w:r>
    </w:p>
    <w:p w:rsidR="00151491" w:rsidRDefault="00151491">
      <w:pPr>
        <w:pStyle w:val="a4"/>
        <w:jc w:val="both"/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4"/>
        <w:spacing w:before="69"/>
        <w:ind w:right="172"/>
        <w:jc w:val="both"/>
      </w:pPr>
      <w:r>
        <w:lastRenderedPageBreak/>
        <w:t xml:space="preserve">чёткость поставленных задач и вариативность их </w:t>
      </w:r>
      <w:r>
        <w:t>решения. Программа предусматривает чередование уроков индивидуального практического творчества учащихся и уроков коллективной творческой деятельности, диалогичность и сотворчество учителя и ученика. Содержание</w:t>
      </w:r>
      <w:r>
        <w:rPr>
          <w:spacing w:val="-11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«Изобразительное</w:t>
      </w:r>
      <w:r>
        <w:rPr>
          <w:spacing w:val="-10"/>
        </w:rPr>
        <w:t xml:space="preserve"> </w:t>
      </w:r>
      <w:r>
        <w:t>искусство»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школе</w:t>
      </w:r>
      <w:r>
        <w:rPr>
          <w:spacing w:val="-12"/>
        </w:rPr>
        <w:t xml:space="preserve"> </w:t>
      </w:r>
      <w:r>
        <w:t>построено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принципу углублённого изучения каждого вида искусства.</w:t>
      </w:r>
    </w:p>
    <w:p w:rsidR="00151491" w:rsidRDefault="00151491">
      <w:pPr>
        <w:pStyle w:val="a4"/>
        <w:spacing w:before="5"/>
        <w:ind w:left="0"/>
      </w:pPr>
    </w:p>
    <w:p w:rsidR="00151491" w:rsidRDefault="0069623D">
      <w:pPr>
        <w:pStyle w:val="1"/>
        <w:numPr>
          <w:ilvl w:val="1"/>
          <w:numId w:val="19"/>
        </w:numPr>
        <w:tabs>
          <w:tab w:val="left" w:pos="777"/>
        </w:tabs>
        <w:spacing w:line="100" w:lineRule="atLeast"/>
        <w:rPr>
          <w:spacing w:val="-2"/>
        </w:rPr>
      </w:pPr>
      <w:bookmarkStart w:id="20" w:name="I._Планируемые_результаты_освоения_учебн"/>
      <w:bookmarkEnd w:id="20"/>
      <w:r>
        <w:t>Планируемые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«Изобразительное</w:t>
      </w:r>
      <w:r>
        <w:rPr>
          <w:spacing w:val="-11"/>
        </w:rPr>
        <w:t xml:space="preserve"> </w:t>
      </w:r>
      <w:r>
        <w:rPr>
          <w:spacing w:val="-2"/>
        </w:rPr>
        <w:t>искусство»</w:t>
      </w:r>
    </w:p>
    <w:p w:rsidR="00151491" w:rsidRDefault="0069623D">
      <w:pPr>
        <w:pStyle w:val="a4"/>
        <w:spacing w:before="272"/>
        <w:ind w:left="566" w:right="178"/>
        <w:jc w:val="both"/>
      </w:pPr>
      <w:r>
        <w:rPr>
          <w:b/>
        </w:rPr>
        <w:t xml:space="preserve">Предметные результаты </w:t>
      </w:r>
      <w:r>
        <w:t xml:space="preserve">характеризуют опыт учащихся в художественно-творческой деятельности, </w:t>
      </w:r>
      <w:r>
        <w:t>который</w:t>
      </w:r>
      <w:r>
        <w:rPr>
          <w:spacing w:val="-4"/>
        </w:rPr>
        <w:t xml:space="preserve"> </w:t>
      </w:r>
      <w:r>
        <w:t>приобретается и</w:t>
      </w:r>
      <w:r>
        <w:rPr>
          <w:spacing w:val="-5"/>
        </w:rPr>
        <w:t xml:space="preserve"> </w:t>
      </w:r>
      <w:r>
        <w:t>закрепляется в</w:t>
      </w:r>
      <w:r>
        <w:rPr>
          <w:spacing w:val="-4"/>
        </w:rPr>
        <w:t xml:space="preserve"> </w:t>
      </w:r>
      <w:r>
        <w:t>процессе освоения учебного предмета: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76"/>
        <w:jc w:val="both"/>
        <w:rPr>
          <w:sz w:val="24"/>
        </w:rPr>
      </w:pPr>
      <w:r>
        <w:rPr>
          <w:sz w:val="24"/>
        </w:rPr>
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</w:t>
      </w:r>
      <w:r>
        <w:rPr>
          <w:sz w:val="24"/>
        </w:rPr>
        <w:t>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78"/>
        <w:jc w:val="both"/>
        <w:rPr>
          <w:sz w:val="24"/>
        </w:rPr>
      </w:pPr>
      <w:r>
        <w:rPr>
          <w:sz w:val="24"/>
        </w:rPr>
        <w:t>развитие визуально-пространственного мышления как фо</w:t>
      </w:r>
      <w:r>
        <w:rPr>
          <w:sz w:val="24"/>
        </w:rPr>
        <w:t>рмы эмоционально- ценностного освоения мира, самовыражения и ориентации в художественном и нравственном пространстве культуры;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72"/>
        <w:jc w:val="both"/>
        <w:rPr>
          <w:sz w:val="24"/>
        </w:rPr>
      </w:pPr>
      <w:r>
        <w:rPr>
          <w:sz w:val="24"/>
        </w:rPr>
        <w:t>освоение художественной культуры во всем многообразии ее видов, жанров и стилей как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15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>оплощенных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формах (фольклорное художественной творчество разных народов, классические произведения отечественного и зарубежного искусства, искусство современности);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82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0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72"/>
        <w:jc w:val="both"/>
        <w:rPr>
          <w:sz w:val="24"/>
        </w:rPr>
      </w:pPr>
      <w:r>
        <w:rPr>
          <w:sz w:val="24"/>
        </w:rPr>
        <w:t>приобретение опыта создания художественного образа в разных видах и жанрах визуально-пространственных искусств: из</w:t>
      </w:r>
      <w:r>
        <w:rPr>
          <w:sz w:val="24"/>
        </w:rPr>
        <w:t>образительных (живопись, графика, скульптура), декоративно-прикладных, в архитектуре и дизайне, приобретение опыта работы над визуальным образом в синтетических искусствах (театр и кино);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83"/>
        <w:jc w:val="both"/>
        <w:rPr>
          <w:sz w:val="24"/>
        </w:rPr>
      </w:pPr>
      <w:r>
        <w:rPr>
          <w:sz w:val="24"/>
        </w:rPr>
        <w:t>приобретение опыта работы различными художественными материалами и в</w:t>
      </w:r>
      <w:r>
        <w:rPr>
          <w:sz w:val="24"/>
        </w:rPr>
        <w:t xml:space="preserve"> разных техниках и различных видах визульно-пространственных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84"/>
        <w:jc w:val="both"/>
        <w:rPr>
          <w:sz w:val="24"/>
        </w:rPr>
      </w:pPr>
      <w:r>
        <w:rPr>
          <w:sz w:val="24"/>
        </w:rPr>
        <w:t>развитие потребн</w:t>
      </w:r>
      <w:r>
        <w:rPr>
          <w:sz w:val="24"/>
        </w:rPr>
        <w:t>ости в общении с произведениями изобразительного искусства, освоение практических умений и навыков восприятия, интерпретации 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оценки произведений искусств; формирование активного отношения к традициям художественной культуры как смысловой, эстетической и </w:t>
      </w:r>
      <w:r>
        <w:rPr>
          <w:sz w:val="24"/>
        </w:rPr>
        <w:t>личностно-значимой ценности;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2" w:line="235" w:lineRule="auto"/>
        <w:ind w:right="179"/>
        <w:jc w:val="both"/>
        <w:rPr>
          <w:spacing w:val="-2"/>
          <w:sz w:val="24"/>
        </w:rPr>
      </w:pPr>
      <w:r>
        <w:rPr>
          <w:sz w:val="24"/>
        </w:rPr>
        <w:t>осознание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 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самоидентификации </w:t>
      </w:r>
      <w:r>
        <w:rPr>
          <w:spacing w:val="-2"/>
          <w:sz w:val="24"/>
        </w:rPr>
        <w:t>личности;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5" w:line="235" w:lineRule="auto"/>
        <w:ind w:right="182"/>
        <w:jc w:val="both"/>
        <w:rPr>
          <w:sz w:val="24"/>
        </w:rPr>
      </w:pPr>
      <w:r>
        <w:rPr>
          <w:sz w:val="24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151491" w:rsidRDefault="0069623D">
      <w:pPr>
        <w:pStyle w:val="a4"/>
        <w:spacing w:before="8" w:line="232" w:lineRule="auto"/>
        <w:ind w:right="188"/>
        <w:jc w:val="both"/>
        <w:rPr>
          <w:spacing w:val="-2"/>
        </w:rPr>
      </w:pPr>
      <w:r>
        <w:rPr>
          <w:b/>
        </w:rPr>
        <w:t xml:space="preserve">Личностные результаты </w:t>
      </w:r>
      <w:r>
        <w:t xml:space="preserve">отражаются в индивидуальных качественных свойствах учащихся, которые они должны приобрести в процессе освоения учебного предмета «Изобразительное </w:t>
      </w:r>
      <w:r>
        <w:rPr>
          <w:spacing w:val="-2"/>
        </w:rPr>
        <w:t>искусство»: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6"/>
        <w:ind w:right="176"/>
        <w:jc w:val="both"/>
        <w:rPr>
          <w:sz w:val="24"/>
        </w:rPr>
      </w:pPr>
      <w:r>
        <w:rPr>
          <w:sz w:val="24"/>
        </w:rPr>
        <w:t>воспитание российской гражданской идентичности: патриотизма, любви и уважени</w:t>
      </w:r>
      <w:r>
        <w:rPr>
          <w:sz w:val="24"/>
        </w:rPr>
        <w:t>я к Отечеству, чувство гордости за свою Родину, прошлое и настоящее многонационального народа России;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</w:t>
      </w:r>
      <w:r>
        <w:rPr>
          <w:sz w:val="24"/>
        </w:rPr>
        <w:t>гуманистических, традиционных ценностей многонационального российского общества;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80"/>
        <w:jc w:val="both"/>
        <w:rPr>
          <w:spacing w:val="-2"/>
          <w:sz w:val="24"/>
        </w:rPr>
      </w:pPr>
      <w:r>
        <w:rPr>
          <w:sz w:val="24"/>
        </w:rPr>
        <w:t xml:space="preserve"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</w:t>
      </w:r>
      <w:r>
        <w:rPr>
          <w:spacing w:val="-2"/>
          <w:sz w:val="24"/>
        </w:rPr>
        <w:t>познанию;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2" w:line="235" w:lineRule="auto"/>
        <w:ind w:right="176"/>
        <w:jc w:val="both"/>
        <w:rPr>
          <w:sz w:val="24"/>
        </w:rPr>
      </w:pPr>
      <w:r>
        <w:rPr>
          <w:sz w:val="24"/>
        </w:rPr>
        <w:t xml:space="preserve">формирование </w:t>
      </w:r>
      <w:r>
        <w:rPr>
          <w:sz w:val="24"/>
        </w:rPr>
        <w:t>целостного мировоззрения, учитывающего культурное, языковое духовное многообразие современного мира;</w:t>
      </w:r>
    </w:p>
    <w:p w:rsidR="00151491" w:rsidRDefault="00151491">
      <w:pPr>
        <w:pStyle w:val="a8"/>
        <w:spacing w:line="235" w:lineRule="auto"/>
        <w:jc w:val="both"/>
        <w:rPr>
          <w:sz w:val="24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69"/>
        <w:ind w:right="172"/>
        <w:jc w:val="both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осознанного,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уважительного и</w:t>
      </w:r>
      <w:r>
        <w:rPr>
          <w:spacing w:val="-13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другому человеку, его мнению, многообразию, культуре; гото</w:t>
      </w:r>
      <w:r>
        <w:rPr>
          <w:sz w:val="24"/>
        </w:rPr>
        <w:t>вности и способности вести диалог с другими людьми и достигать в нем взаимопонимания;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2"/>
        <w:ind w:right="182"/>
        <w:jc w:val="both"/>
        <w:rPr>
          <w:sz w:val="24"/>
        </w:rPr>
      </w:pPr>
      <w:r>
        <w:rPr>
          <w:sz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</w:t>
      </w:r>
      <w:r>
        <w:rPr>
          <w:sz w:val="24"/>
        </w:rPr>
        <w:t>нного и ответственного отношения к собственным поступкам;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88"/>
        <w:jc w:val="both"/>
        <w:rPr>
          <w:sz w:val="24"/>
        </w:rPr>
      </w:pPr>
      <w:r>
        <w:rPr>
          <w:sz w:val="24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90"/>
        <w:jc w:val="both"/>
        <w:rPr>
          <w:sz w:val="24"/>
        </w:rPr>
      </w:pPr>
      <w:r>
        <w:rPr>
          <w:sz w:val="24"/>
        </w:rPr>
        <w:t xml:space="preserve">осознание значения семьи в жизни человека и </w:t>
      </w:r>
      <w:r>
        <w:rPr>
          <w:sz w:val="24"/>
        </w:rPr>
        <w:t>общества, принятие ценности семейной жизни, уважительное и заботливое отношение к членам своей семьи;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89"/>
        <w:jc w:val="both"/>
        <w:rPr>
          <w:sz w:val="24"/>
        </w:rPr>
      </w:pPr>
      <w:r>
        <w:rPr>
          <w:sz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151491" w:rsidRDefault="0069623D">
      <w:pPr>
        <w:pStyle w:val="a4"/>
        <w:ind w:right="183"/>
        <w:jc w:val="both"/>
        <w:rPr>
          <w:spacing w:val="-2"/>
        </w:rPr>
      </w:pPr>
      <w:r>
        <w:rPr>
          <w:b/>
        </w:rPr>
        <w:t xml:space="preserve">Метапредметные результаты </w:t>
      </w:r>
      <w:r>
        <w:t xml:space="preserve">характеризуют уровень сформированности универсальных способностей учащихся, проявляющихся в познавательной и практической творческой </w:t>
      </w:r>
      <w:r>
        <w:rPr>
          <w:spacing w:val="-2"/>
        </w:rPr>
        <w:t>деятельности: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7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цели</w:t>
      </w:r>
      <w:r>
        <w:rPr>
          <w:spacing w:val="-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для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новые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учебе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 познавательной деятельности;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80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</w:t>
      </w:r>
      <w:r>
        <w:rPr>
          <w:sz w:val="24"/>
        </w:rPr>
        <w:t>ения учебных и познавательных задач;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78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</w:t>
      </w:r>
      <w:r>
        <w:rPr>
          <w:spacing w:val="-1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 в рамках предложенных условий и требований, корректиров</w:t>
      </w:r>
      <w:r>
        <w:rPr>
          <w:sz w:val="24"/>
        </w:rPr>
        <w:t>ать свои действия в соответствии с изменяющейся ситуацией;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line="235" w:lineRule="auto"/>
        <w:ind w:right="17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возможности ее решения;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line="235" w:lineRule="auto"/>
        <w:ind w:right="192"/>
        <w:jc w:val="both"/>
        <w:rPr>
          <w:sz w:val="24"/>
        </w:rPr>
      </w:pPr>
      <w:r>
        <w:rPr>
          <w:sz w:val="24"/>
        </w:rPr>
        <w:t xml:space="preserve">владение основами самоконтроля, самооценки, принятия решений и осуществления осознанного выбора в </w:t>
      </w:r>
      <w:r>
        <w:rPr>
          <w:sz w:val="24"/>
        </w:rPr>
        <w:t>учебной и познавательной деятельности;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75"/>
        <w:jc w:val="both"/>
        <w:rPr>
          <w:sz w:val="24"/>
        </w:rPr>
      </w:pPr>
      <w:r>
        <w:rPr>
          <w:sz w:val="24"/>
        </w:rPr>
        <w:t>умение организовать учебное сотрудничество и совместную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</w:t>
      </w:r>
      <w:r>
        <w:rPr>
          <w:sz w:val="24"/>
        </w:rPr>
        <w:t>тересов; формулировать, аргументировать и отстаивать свое мнение.</w:t>
      </w:r>
    </w:p>
    <w:p w:rsidR="00151491" w:rsidRDefault="0069623D">
      <w:pPr>
        <w:pStyle w:val="a4"/>
        <w:spacing w:before="274" w:line="235" w:lineRule="auto"/>
        <w:ind w:right="177"/>
        <w:jc w:val="both"/>
      </w:pPr>
      <w:r>
        <w:t>Достижение вышеуказанных планируемых результатов осуществляется в процессе формирования следующих компетенций: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6" w:line="235" w:lineRule="auto"/>
        <w:ind w:right="177"/>
        <w:jc w:val="both"/>
        <w:rPr>
          <w:sz w:val="24"/>
        </w:rPr>
      </w:pPr>
      <w:r>
        <w:rPr>
          <w:sz w:val="24"/>
        </w:rPr>
        <w:t>коммуникативная (распределение обязанностей в группах, оценка друг друга и само</w:t>
      </w:r>
      <w:r>
        <w:rPr>
          <w:sz w:val="24"/>
        </w:rPr>
        <w:t>оценка, приобретение навыка коллективного творчества);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344"/>
        </w:tabs>
        <w:spacing w:before="10" w:line="235" w:lineRule="auto"/>
        <w:ind w:right="172"/>
        <w:jc w:val="both"/>
        <w:rPr>
          <w:sz w:val="24"/>
        </w:rPr>
      </w:pPr>
      <w:r>
        <w:rPr>
          <w:sz w:val="24"/>
        </w:rPr>
        <w:t>социокультурная (приобретение навыков художественного восприятия различных видов и жанров искусства, понимания особенностей образного языка разных видов искусства и их социальной роли, т. е. значение в</w:t>
      </w:r>
      <w:r>
        <w:rPr>
          <w:sz w:val="24"/>
        </w:rPr>
        <w:t xml:space="preserve"> жизни человека и общества);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8" w:line="232" w:lineRule="auto"/>
        <w:ind w:right="177"/>
        <w:jc w:val="both"/>
        <w:rPr>
          <w:sz w:val="24"/>
        </w:rPr>
      </w:pPr>
      <w:r>
        <w:rPr>
          <w:sz w:val="24"/>
        </w:rPr>
        <w:t>ценностно – смысловая (получение творческого опыта в построении тематических композиций,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-15"/>
          <w:sz w:val="24"/>
        </w:rPr>
        <w:t xml:space="preserve"> </w:t>
      </w:r>
      <w:r>
        <w:rPr>
          <w:sz w:val="24"/>
        </w:rPr>
        <w:t>сбор</w:t>
      </w:r>
      <w:r>
        <w:rPr>
          <w:spacing w:val="-15"/>
          <w:sz w:val="24"/>
        </w:rPr>
        <w:t xml:space="preserve"> </w:t>
      </w:r>
      <w:r>
        <w:rPr>
          <w:sz w:val="24"/>
        </w:rPr>
        <w:t>художественно-познавательного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формирования авторской позиции и поиски способа ее выражения);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6"/>
        <w:ind w:right="183"/>
        <w:jc w:val="both"/>
        <w:rPr>
          <w:spacing w:val="-2"/>
          <w:sz w:val="24"/>
        </w:rPr>
      </w:pPr>
      <w:r>
        <w:rPr>
          <w:sz w:val="24"/>
        </w:rPr>
        <w:t>информационная</w:t>
      </w:r>
      <w:r>
        <w:rPr>
          <w:sz w:val="24"/>
        </w:rPr>
        <w:t xml:space="preserve"> (самостоятельная подготовка сообщений, проектов с использованием различных источников информации; владение навыками использования информационных </w:t>
      </w:r>
      <w:r>
        <w:rPr>
          <w:spacing w:val="-2"/>
          <w:sz w:val="24"/>
        </w:rPr>
        <w:t>устройств);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83"/>
        <w:jc w:val="both"/>
        <w:rPr>
          <w:sz w:val="24"/>
        </w:rPr>
      </w:pPr>
      <w:r>
        <w:rPr>
          <w:sz w:val="24"/>
        </w:rPr>
        <w:t>культуроведческая (знакомство с культурой своего народа, края, с культурой других стран и народов)</w:t>
      </w:r>
      <w:r>
        <w:rPr>
          <w:sz w:val="24"/>
        </w:rPr>
        <w:t>;</w:t>
      </w: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ind w:right="179"/>
        <w:jc w:val="both"/>
        <w:rPr>
          <w:spacing w:val="-2"/>
          <w:sz w:val="24"/>
        </w:rPr>
      </w:pPr>
      <w:r>
        <w:rPr>
          <w:sz w:val="24"/>
        </w:rPr>
        <w:t>учебно – познавательная (умение самостоятельно планировать свою деятельность, оценивать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достижения;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выборе деятельности, способность к самообразованию, владение навыками продуктивной </w:t>
      </w:r>
      <w:r>
        <w:rPr>
          <w:spacing w:val="-2"/>
          <w:sz w:val="24"/>
        </w:rPr>
        <w:t>деятельнос</w:t>
      </w:r>
      <w:r>
        <w:rPr>
          <w:spacing w:val="-2"/>
          <w:sz w:val="24"/>
        </w:rPr>
        <w:t>ти);</w:t>
      </w:r>
    </w:p>
    <w:p w:rsidR="00151491" w:rsidRDefault="00151491">
      <w:pPr>
        <w:pStyle w:val="a8"/>
        <w:jc w:val="both"/>
        <w:rPr>
          <w:sz w:val="24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8"/>
        <w:numPr>
          <w:ilvl w:val="2"/>
          <w:numId w:val="19"/>
        </w:numPr>
        <w:tabs>
          <w:tab w:val="left" w:pos="1282"/>
        </w:tabs>
        <w:spacing w:before="69"/>
        <w:ind w:right="214"/>
        <w:jc w:val="both"/>
        <w:rPr>
          <w:sz w:val="24"/>
        </w:rPr>
      </w:pPr>
      <w:r>
        <w:rPr>
          <w:sz w:val="24"/>
        </w:rPr>
        <w:lastRenderedPageBreak/>
        <w:t>здоровье-сберегающие</w:t>
      </w:r>
      <w:r>
        <w:rPr>
          <w:spacing w:val="-8"/>
          <w:sz w:val="24"/>
        </w:rPr>
        <w:t xml:space="preserve"> </w:t>
      </w:r>
      <w:r>
        <w:rPr>
          <w:sz w:val="24"/>
        </w:rPr>
        <w:t>(знать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6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о собственном здоровье, личной безопасности, воспитание экологической культуры).</w:t>
      </w:r>
    </w:p>
    <w:p w:rsidR="00151491" w:rsidRDefault="00151491">
      <w:pPr>
        <w:pStyle w:val="a4"/>
        <w:spacing w:before="1"/>
        <w:ind w:left="0"/>
      </w:pPr>
    </w:p>
    <w:p w:rsidR="00151491" w:rsidRDefault="0069623D">
      <w:pPr>
        <w:pStyle w:val="1"/>
        <w:spacing w:before="1" w:line="100" w:lineRule="atLeast"/>
        <w:ind w:left="795" w:right="406"/>
        <w:jc w:val="center"/>
        <w:rPr>
          <w:spacing w:val="-5"/>
        </w:rPr>
      </w:pPr>
      <w:bookmarkStart w:id="21" w:name="Критерии_контроля_и_системы_оценивания_о"/>
      <w:bookmarkEnd w:id="21"/>
      <w:r>
        <w:t>Критерии</w:t>
      </w:r>
      <w:r>
        <w:rPr>
          <w:spacing w:val="-6"/>
        </w:rPr>
        <w:t xml:space="preserve"> </w:t>
      </w:r>
      <w:r>
        <w:t>контроля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5"/>
        </w:rPr>
        <w:t>ОВЗ</w:t>
      </w:r>
    </w:p>
    <w:p w:rsidR="00151491" w:rsidRDefault="0069623D">
      <w:pPr>
        <w:pStyle w:val="a8"/>
        <w:numPr>
          <w:ilvl w:val="0"/>
          <w:numId w:val="9"/>
        </w:numPr>
        <w:tabs>
          <w:tab w:val="left" w:pos="806"/>
        </w:tabs>
        <w:spacing w:before="276" w:line="273" w:lineRule="exact"/>
        <w:rPr>
          <w:b/>
          <w:spacing w:val="-2"/>
          <w:sz w:val="24"/>
        </w:rPr>
      </w:pPr>
      <w:r>
        <w:rPr>
          <w:b/>
          <w:sz w:val="24"/>
        </w:rPr>
        <w:t>Оценивание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знаний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учащихся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983"/>
        </w:tabs>
        <w:spacing w:line="273" w:lineRule="exact"/>
        <w:rPr>
          <w:spacing w:val="-2"/>
          <w:sz w:val="24"/>
        </w:rPr>
      </w:pPr>
      <w:r>
        <w:rPr>
          <w:sz w:val="24"/>
        </w:rPr>
        <w:t>Текущий</w:t>
      </w:r>
      <w:r>
        <w:rPr>
          <w:spacing w:val="-9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учителями:</w:t>
      </w:r>
    </w:p>
    <w:p w:rsidR="00151491" w:rsidRDefault="0069623D">
      <w:pPr>
        <w:pStyle w:val="a4"/>
        <w:spacing w:before="4" w:line="235" w:lineRule="auto"/>
        <w:ind w:left="566" w:right="272"/>
      </w:pPr>
      <w:r>
        <w:t>в первых</w:t>
      </w:r>
      <w:r>
        <w:rPr>
          <w:spacing w:val="-5"/>
        </w:rPr>
        <w:t xml:space="preserve"> </w:t>
      </w:r>
      <w:r>
        <w:t>классах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 безотметочной</w:t>
      </w:r>
      <w:r>
        <w:rPr>
          <w:spacing w:val="-3"/>
        </w:rPr>
        <w:t xml:space="preserve"> </w:t>
      </w:r>
      <w:r>
        <w:t>системе,</w:t>
      </w:r>
      <w:r>
        <w:rPr>
          <w:spacing w:val="-8"/>
        </w:rPr>
        <w:t xml:space="preserve"> </w:t>
      </w:r>
      <w:r>
        <w:t>предполагающей</w:t>
      </w:r>
      <w:r>
        <w:rPr>
          <w:spacing w:val="-3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относительной успешности учащихся;</w:t>
      </w:r>
    </w:p>
    <w:p w:rsidR="00151491" w:rsidRDefault="0069623D">
      <w:pPr>
        <w:pStyle w:val="a4"/>
        <w:spacing w:before="4" w:line="275" w:lineRule="exact"/>
        <w:ind w:left="566"/>
        <w:rPr>
          <w:spacing w:val="-2"/>
        </w:rPr>
      </w:pPr>
      <w:r>
        <w:t>в</w:t>
      </w:r>
      <w:r>
        <w:rPr>
          <w:spacing w:val="-3"/>
        </w:rPr>
        <w:t xml:space="preserve"> </w:t>
      </w:r>
      <w:r>
        <w:t>2-4</w:t>
      </w:r>
      <w:r>
        <w:rPr>
          <w:spacing w:val="-4"/>
        </w:rPr>
        <w:t xml:space="preserve"> </w:t>
      </w:r>
      <w:r>
        <w:t>классах</w:t>
      </w:r>
      <w:r>
        <w:rPr>
          <w:spacing w:val="-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пятибалльной</w:t>
      </w:r>
      <w:r>
        <w:rPr>
          <w:spacing w:val="-1"/>
        </w:rPr>
        <w:t xml:space="preserve"> </w:t>
      </w:r>
      <w:r>
        <w:rPr>
          <w:spacing w:val="-2"/>
        </w:rPr>
        <w:t>системе.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022"/>
        </w:tabs>
        <w:ind w:right="179"/>
        <w:jc w:val="both"/>
        <w:rPr>
          <w:sz w:val="24"/>
        </w:rPr>
      </w:pPr>
      <w:r>
        <w:rPr>
          <w:sz w:val="24"/>
        </w:rPr>
        <w:t xml:space="preserve">Текущий контроль </w:t>
      </w:r>
      <w:r>
        <w:rPr>
          <w:sz w:val="24"/>
        </w:rPr>
        <w:t>успеваемости учащихся осуществляется по периодам обучения - по четвертям. Частота проведения контрольных срезов определяется учителем.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007"/>
        </w:tabs>
        <w:ind w:right="182"/>
        <w:jc w:val="both"/>
        <w:rPr>
          <w:spacing w:val="-2"/>
          <w:sz w:val="24"/>
        </w:rPr>
      </w:pPr>
      <w:r>
        <w:rPr>
          <w:sz w:val="24"/>
        </w:rPr>
        <w:t xml:space="preserve">Текущему контролю подлежат все письменные классные и домашние работы в тетрадях </w:t>
      </w:r>
      <w:r>
        <w:rPr>
          <w:spacing w:val="-2"/>
          <w:sz w:val="24"/>
        </w:rPr>
        <w:t>учащихся.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983"/>
        </w:tabs>
        <w:spacing w:line="271" w:lineRule="exact"/>
        <w:jc w:val="both"/>
        <w:rPr>
          <w:spacing w:val="-2"/>
          <w:sz w:val="24"/>
        </w:rPr>
      </w:pPr>
      <w:r>
        <w:rPr>
          <w:sz w:val="24"/>
        </w:rPr>
        <w:t>Контрольную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пров</w:t>
      </w:r>
      <w:r>
        <w:rPr>
          <w:sz w:val="24"/>
        </w:rPr>
        <w:t>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отработанной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003"/>
        </w:tabs>
        <w:spacing w:line="235" w:lineRule="auto"/>
        <w:ind w:right="180"/>
        <w:jc w:val="both"/>
        <w:rPr>
          <w:sz w:val="24"/>
        </w:rPr>
      </w:pPr>
      <w:r>
        <w:rPr>
          <w:sz w:val="24"/>
        </w:rPr>
        <w:t>Итоговую отметку выставлять согласно Положению о текущем контроле успеваемости и промежуточной аттестации учащихся.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979"/>
        </w:tabs>
        <w:spacing w:before="1"/>
        <w:ind w:right="174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-9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9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фронтального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опроса, устных ответов, самостоятельн</w:t>
      </w:r>
      <w:r>
        <w:rPr>
          <w:sz w:val="24"/>
        </w:rPr>
        <w:t>ых письменных работ, выполнения практических заданий, тестов и пр.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079"/>
        </w:tabs>
        <w:ind w:right="175"/>
        <w:jc w:val="both"/>
        <w:rPr>
          <w:sz w:val="24"/>
        </w:rPr>
      </w:pPr>
      <w:r>
        <w:rPr>
          <w:sz w:val="24"/>
        </w:rPr>
        <w:t>Оценивать учащихся в течение всего урока (оценка сочетательная). Не допускать поверхностное оценивание ответов школьников в начале каждого урока, а также в ходе освоения нового материала.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998"/>
        </w:tabs>
        <w:spacing w:before="1"/>
        <w:ind w:right="189"/>
        <w:jc w:val="both"/>
        <w:rPr>
          <w:spacing w:val="-2"/>
          <w:sz w:val="24"/>
        </w:rPr>
      </w:pPr>
      <w:r>
        <w:rPr>
          <w:sz w:val="24"/>
        </w:rPr>
        <w:t xml:space="preserve">Осуществлять оценку достижений учащихся в сопоставлении с их же предшествующими </w:t>
      </w:r>
      <w:r>
        <w:rPr>
          <w:spacing w:val="-2"/>
          <w:sz w:val="24"/>
        </w:rPr>
        <w:t>достижениями.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983"/>
        </w:tabs>
        <w:spacing w:before="1" w:line="275" w:lineRule="exact"/>
        <w:jc w:val="both"/>
        <w:rPr>
          <w:spacing w:val="-2"/>
          <w:sz w:val="24"/>
        </w:rPr>
      </w:pPr>
      <w:r>
        <w:rPr>
          <w:sz w:val="24"/>
        </w:rPr>
        <w:t>Избегать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детьми.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199"/>
        </w:tabs>
        <w:ind w:right="173"/>
        <w:jc w:val="both"/>
        <w:rPr>
          <w:sz w:val="24"/>
        </w:rPr>
      </w:pPr>
      <w:r>
        <w:rPr>
          <w:sz w:val="24"/>
        </w:rPr>
        <w:t xml:space="preserve">Учитывать при оценке результаты различных видов занятий, которые позволяют максимально дифференцировать </w:t>
      </w:r>
      <w:r>
        <w:rPr>
          <w:sz w:val="24"/>
        </w:rPr>
        <w:t>изменения в учебных достижениях школьников (оценки за выполнение работ на индивидуальных и групповых занятиях).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103"/>
        </w:tabs>
        <w:spacing w:before="1" w:line="275" w:lineRule="exact"/>
        <w:jc w:val="both"/>
        <w:rPr>
          <w:spacing w:val="-2"/>
          <w:sz w:val="24"/>
        </w:rPr>
      </w:pPr>
      <w:r>
        <w:rPr>
          <w:sz w:val="24"/>
        </w:rPr>
        <w:t>Сочетать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самооценкой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достижений.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103"/>
        </w:tabs>
        <w:ind w:right="173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подчеркивать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 успехов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</w:t>
      </w:r>
      <w:r>
        <w:rPr>
          <w:sz w:val="24"/>
        </w:rPr>
        <w:t>ка (усилие, старание, настроение, терпение, организованность, т.е. все то, что человек способен изменить в себе сам).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103"/>
        </w:tabs>
        <w:spacing w:before="1" w:line="275" w:lineRule="exact"/>
        <w:jc w:val="both"/>
        <w:rPr>
          <w:spacing w:val="-2"/>
          <w:sz w:val="24"/>
        </w:rPr>
      </w:pPr>
      <w:r>
        <w:rPr>
          <w:sz w:val="24"/>
        </w:rPr>
        <w:t>Создавать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-9"/>
          <w:sz w:val="24"/>
        </w:rPr>
        <w:t xml:space="preserve"> </w:t>
      </w:r>
      <w:r>
        <w:rPr>
          <w:sz w:val="24"/>
        </w:rPr>
        <w:t>доверия,</w:t>
      </w:r>
      <w:r>
        <w:rPr>
          <w:spacing w:val="-3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успехе.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156"/>
        </w:tabs>
        <w:spacing w:before="1" w:line="235" w:lineRule="auto"/>
        <w:ind w:right="181"/>
        <w:jc w:val="both"/>
        <w:rPr>
          <w:sz w:val="24"/>
        </w:rPr>
      </w:pPr>
      <w:r>
        <w:rPr>
          <w:sz w:val="24"/>
        </w:rPr>
        <w:t>Не указывать при обсуждении причин неудач школьника на внутренние стабильные факторы (</w:t>
      </w:r>
      <w:r>
        <w:rPr>
          <w:sz w:val="24"/>
        </w:rPr>
        <w:t>характер, уровень способностей, то, что ребенок сам изменить не может).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199"/>
        </w:tabs>
        <w:spacing w:before="4"/>
        <w:ind w:right="173"/>
        <w:jc w:val="both"/>
        <w:rPr>
          <w:sz w:val="24"/>
        </w:rPr>
      </w:pPr>
      <w:r>
        <w:rPr>
          <w:sz w:val="24"/>
        </w:rPr>
        <w:t>Учитывать при оценке результаты различных видов занятий, которые позволяют максимально дифференцировать изменения в учебных достижениях школьников (оценки за выполнение работ на индиви</w:t>
      </w:r>
      <w:r>
        <w:rPr>
          <w:sz w:val="24"/>
        </w:rPr>
        <w:t>дуальных и групповых занятиях).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566"/>
          <w:tab w:val="left" w:pos="1156"/>
        </w:tabs>
        <w:spacing w:before="3"/>
        <w:ind w:right="167"/>
        <w:jc w:val="both"/>
        <w:rPr>
          <w:sz w:val="24"/>
        </w:rPr>
      </w:pPr>
      <w:r>
        <w:rPr>
          <w:sz w:val="24"/>
        </w:rPr>
        <w:t>Использовать различные формы педагогических оценок – развернутые описательные виды оценки (устная или письменная характеристика выполненного задания, отметка, рейтинговая оценка и др.) с целью избегания привыкания к ним учен</w:t>
      </w:r>
      <w:r>
        <w:rPr>
          <w:sz w:val="24"/>
        </w:rPr>
        <w:t>иков и снижения вследствие этого их мотивированной функции.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127"/>
        </w:tabs>
        <w:ind w:right="182"/>
        <w:jc w:val="both"/>
        <w:rPr>
          <w:sz w:val="24"/>
        </w:rPr>
      </w:pPr>
      <w:r>
        <w:rPr>
          <w:sz w:val="24"/>
        </w:rPr>
        <w:t>Использовать различные варианты взаимоконтроля: ученики вместе проверяют сначала работу одного ребенка, затем второго, или обмениваются для проверки работами, или один ученик проверяет обе работы.</w:t>
      </w:r>
    </w:p>
    <w:p w:rsidR="00151491" w:rsidRDefault="0069623D">
      <w:pPr>
        <w:pStyle w:val="1"/>
        <w:numPr>
          <w:ilvl w:val="0"/>
          <w:numId w:val="9"/>
        </w:numPr>
        <w:tabs>
          <w:tab w:val="left" w:pos="805"/>
        </w:tabs>
        <w:spacing w:before="3"/>
        <w:jc w:val="both"/>
        <w:rPr>
          <w:spacing w:val="-2"/>
        </w:rPr>
      </w:pPr>
      <w:bookmarkStart w:id="22" w:name="2._Отчётность_по_текущему_контролю"/>
      <w:bookmarkEnd w:id="22"/>
      <w:r>
        <w:t>Отчётность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текущему</w:t>
      </w:r>
      <w:r>
        <w:rPr>
          <w:spacing w:val="-7"/>
        </w:rPr>
        <w:t xml:space="preserve"> </w:t>
      </w:r>
      <w:r>
        <w:rPr>
          <w:spacing w:val="-2"/>
        </w:rPr>
        <w:t>контролю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983"/>
        </w:tabs>
        <w:spacing w:line="274" w:lineRule="exact"/>
        <w:jc w:val="both"/>
        <w:rPr>
          <w:spacing w:val="-2"/>
          <w:sz w:val="24"/>
        </w:rPr>
      </w:pPr>
      <w:r>
        <w:rPr>
          <w:sz w:val="24"/>
        </w:rPr>
        <w:t>Отметки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7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журнал.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060"/>
        </w:tabs>
        <w:ind w:right="186"/>
        <w:jc w:val="both"/>
        <w:rPr>
          <w:sz w:val="24"/>
        </w:rPr>
      </w:pPr>
      <w:r>
        <w:rPr>
          <w:sz w:val="24"/>
        </w:rPr>
        <w:t>Для информирования родителей (законных представителей) отметки по результатам текущего 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дублируются учителем в ученическом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дневнике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4"/>
          <w:sz w:val="24"/>
        </w:rPr>
        <w:t xml:space="preserve"> </w:t>
      </w:r>
      <w:r>
        <w:rPr>
          <w:sz w:val="24"/>
        </w:rPr>
        <w:t>дневнике (в случае необходимости сообщаются дополнительно по телефону.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007"/>
        </w:tabs>
        <w:spacing w:before="3" w:line="235" w:lineRule="auto"/>
        <w:ind w:right="190"/>
        <w:jc w:val="both"/>
        <w:rPr>
          <w:sz w:val="24"/>
        </w:rPr>
      </w:pPr>
      <w:r>
        <w:rPr>
          <w:sz w:val="24"/>
        </w:rPr>
        <w:t>Итоговые отметки по результатам текущего контроля выставляются в классном журнале по окончании каждой учебной четверти.</w:t>
      </w:r>
    </w:p>
    <w:p w:rsidR="00151491" w:rsidRDefault="00151491">
      <w:pPr>
        <w:pStyle w:val="a8"/>
        <w:spacing w:line="235" w:lineRule="auto"/>
        <w:jc w:val="both"/>
        <w:rPr>
          <w:sz w:val="24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8"/>
        <w:numPr>
          <w:ilvl w:val="1"/>
          <w:numId w:val="9"/>
        </w:numPr>
        <w:tabs>
          <w:tab w:val="left" w:pos="1026"/>
        </w:tabs>
        <w:spacing w:before="69"/>
        <w:ind w:right="207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конце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0"/>
          <w:sz w:val="24"/>
        </w:rPr>
        <w:t xml:space="preserve"> </w:t>
      </w:r>
      <w:r>
        <w:rPr>
          <w:sz w:val="24"/>
        </w:rPr>
        <w:t>года</w:t>
      </w:r>
      <w:r>
        <w:rPr>
          <w:spacing w:val="40"/>
          <w:sz w:val="24"/>
        </w:rPr>
        <w:t xml:space="preserve"> </w:t>
      </w:r>
      <w:r>
        <w:rPr>
          <w:sz w:val="24"/>
        </w:rPr>
        <w:t>выс</w:t>
      </w:r>
      <w:r>
        <w:rPr>
          <w:sz w:val="24"/>
        </w:rPr>
        <w:t>тавляются</w:t>
      </w:r>
      <w:r>
        <w:rPr>
          <w:spacing w:val="40"/>
          <w:sz w:val="24"/>
        </w:rPr>
        <w:t xml:space="preserve"> </w:t>
      </w:r>
      <w:r>
        <w:rPr>
          <w:sz w:val="24"/>
        </w:rPr>
        <w:t>годовые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37"/>
          <w:sz w:val="24"/>
        </w:rPr>
        <w:t xml:space="preserve"> </w:t>
      </w:r>
      <w:r>
        <w:rPr>
          <w:sz w:val="24"/>
        </w:rPr>
        <w:t>отметки,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6"/>
          <w:sz w:val="24"/>
        </w:rPr>
        <w:t xml:space="preserve"> </w:t>
      </w:r>
      <w:r>
        <w:rPr>
          <w:sz w:val="24"/>
        </w:rPr>
        <w:t>заносятся</w:t>
      </w:r>
      <w:r>
        <w:rPr>
          <w:spacing w:val="40"/>
          <w:sz w:val="24"/>
        </w:rPr>
        <w:t xml:space="preserve"> </w:t>
      </w:r>
      <w:r>
        <w:rPr>
          <w:sz w:val="24"/>
        </w:rPr>
        <w:t>в сводную ведомость результатов обучения в классном журнале.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036"/>
        </w:tabs>
        <w:ind w:right="213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0"/>
          <w:sz w:val="24"/>
        </w:rPr>
        <w:t xml:space="preserve"> </w:t>
      </w:r>
      <w:r>
        <w:rPr>
          <w:sz w:val="24"/>
        </w:rPr>
        <w:t>неусвоения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32"/>
          <w:sz w:val="24"/>
        </w:rPr>
        <w:t xml:space="preserve"> </w:t>
      </w:r>
      <w:r>
        <w:rPr>
          <w:sz w:val="24"/>
        </w:rPr>
        <w:t>информировать родителей (законных представителей) под роспись.</w:t>
      </w:r>
    </w:p>
    <w:p w:rsidR="00151491" w:rsidRDefault="0069623D">
      <w:pPr>
        <w:pStyle w:val="a8"/>
        <w:numPr>
          <w:ilvl w:val="1"/>
          <w:numId w:val="9"/>
        </w:numPr>
        <w:tabs>
          <w:tab w:val="left" w:pos="1142"/>
          <w:tab w:val="left" w:pos="2804"/>
          <w:tab w:val="left" w:pos="3846"/>
          <w:tab w:val="left" w:pos="5022"/>
          <w:tab w:val="left" w:pos="6184"/>
          <w:tab w:val="left" w:pos="7807"/>
          <w:tab w:val="left" w:pos="9022"/>
        </w:tabs>
        <w:ind w:right="183"/>
        <w:rPr>
          <w:sz w:val="24"/>
        </w:rPr>
      </w:pPr>
      <w:r>
        <w:rPr>
          <w:spacing w:val="-2"/>
          <w:sz w:val="24"/>
        </w:rPr>
        <w:t>Правильность</w:t>
      </w:r>
      <w:r>
        <w:rPr>
          <w:sz w:val="24"/>
        </w:rPr>
        <w:tab/>
      </w:r>
      <w:r>
        <w:rPr>
          <w:spacing w:val="-2"/>
          <w:sz w:val="24"/>
        </w:rPr>
        <w:t>ведения</w:t>
      </w:r>
      <w:r>
        <w:rPr>
          <w:sz w:val="24"/>
        </w:rPr>
        <w:tab/>
      </w:r>
      <w:r>
        <w:rPr>
          <w:spacing w:val="-2"/>
          <w:sz w:val="24"/>
        </w:rPr>
        <w:t>текущего</w:t>
      </w:r>
      <w:r>
        <w:rPr>
          <w:sz w:val="24"/>
        </w:rPr>
        <w:tab/>
      </w:r>
      <w:r>
        <w:rPr>
          <w:spacing w:val="-2"/>
          <w:sz w:val="24"/>
        </w:rPr>
        <w:t>контроля</w:t>
      </w:r>
      <w:r>
        <w:rPr>
          <w:sz w:val="24"/>
        </w:rPr>
        <w:tab/>
      </w:r>
      <w:r>
        <w:rPr>
          <w:spacing w:val="-2"/>
          <w:sz w:val="24"/>
        </w:rPr>
        <w:t>успеваемости</w:t>
      </w:r>
      <w:r>
        <w:rPr>
          <w:sz w:val="24"/>
        </w:rPr>
        <w:tab/>
      </w:r>
      <w:r>
        <w:rPr>
          <w:spacing w:val="-2"/>
          <w:sz w:val="24"/>
        </w:rPr>
        <w:t>учащихся</w:t>
      </w:r>
      <w:r>
        <w:rPr>
          <w:sz w:val="24"/>
        </w:rPr>
        <w:tab/>
      </w:r>
      <w:r>
        <w:rPr>
          <w:spacing w:val="-2"/>
          <w:sz w:val="24"/>
        </w:rPr>
        <w:t xml:space="preserve">отслеживает </w:t>
      </w:r>
      <w:r>
        <w:rPr>
          <w:sz w:val="24"/>
        </w:rPr>
        <w:t>заместитель директора по учебной работе.</w:t>
      </w:r>
    </w:p>
    <w:p w:rsidR="00151491" w:rsidRDefault="0069623D">
      <w:pPr>
        <w:pStyle w:val="1"/>
        <w:numPr>
          <w:ilvl w:val="0"/>
          <w:numId w:val="9"/>
        </w:numPr>
        <w:tabs>
          <w:tab w:val="left" w:pos="806"/>
        </w:tabs>
        <w:rPr>
          <w:spacing w:val="-2"/>
        </w:rPr>
      </w:pPr>
      <w:bookmarkStart w:id="23" w:name="3._Критерии_оценивания_обучающихся"/>
      <w:bookmarkEnd w:id="23"/>
      <w:r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rPr>
          <w:spacing w:val="-2"/>
        </w:rPr>
        <w:t>обучающихся</w:t>
      </w:r>
    </w:p>
    <w:p w:rsidR="00151491" w:rsidRDefault="0069623D">
      <w:pPr>
        <w:pStyle w:val="a4"/>
        <w:ind w:left="566" w:right="272"/>
        <w:rPr>
          <w:b/>
        </w:rPr>
      </w:pPr>
      <w:r>
        <w:t>Все</w:t>
      </w:r>
      <w:r>
        <w:rPr>
          <w:spacing w:val="-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контрольно-оценочных</w:t>
      </w:r>
      <w:r>
        <w:rPr>
          <w:spacing w:val="-6"/>
        </w:rPr>
        <w:t xml:space="preserve"> </w:t>
      </w:r>
      <w:r>
        <w:t>работ</w:t>
      </w:r>
      <w:r>
        <w:rPr>
          <w:spacing w:val="-7"/>
        </w:rPr>
        <w:t xml:space="preserve"> </w:t>
      </w:r>
      <w:r>
        <w:t>по учебным</w:t>
      </w:r>
      <w:r>
        <w:rPr>
          <w:spacing w:val="-5"/>
        </w:rPr>
        <w:t xml:space="preserve"> </w:t>
      </w:r>
      <w:r>
        <w:t>предметам</w:t>
      </w:r>
      <w:r>
        <w:rPr>
          <w:spacing w:val="-5"/>
        </w:rPr>
        <w:t xml:space="preserve"> </w:t>
      </w:r>
      <w:r>
        <w:t>оцениваются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процентном отношении к максимально возможному количе</w:t>
      </w:r>
      <w:r>
        <w:t xml:space="preserve">ству баллов, выставляемому за работу: </w:t>
      </w:r>
      <w:r>
        <w:rPr>
          <w:b/>
        </w:rPr>
        <w:t>Тестовые задания</w:t>
      </w:r>
    </w:p>
    <w:p w:rsidR="00151491" w:rsidRDefault="0069623D">
      <w:pPr>
        <w:pStyle w:val="a4"/>
        <w:spacing w:line="265" w:lineRule="exact"/>
        <w:ind w:left="566"/>
        <w:rPr>
          <w:spacing w:val="-2"/>
        </w:rPr>
      </w:pPr>
      <w:r>
        <w:t>Выставление</w:t>
      </w:r>
      <w:r>
        <w:rPr>
          <w:spacing w:val="-4"/>
        </w:rPr>
        <w:t xml:space="preserve"> </w:t>
      </w:r>
      <w:r>
        <w:t>отметок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тестовые</w:t>
      </w:r>
      <w:r>
        <w:rPr>
          <w:spacing w:val="-4"/>
        </w:rPr>
        <w:t xml:space="preserve"> </w:t>
      </w:r>
      <w:r>
        <w:rPr>
          <w:spacing w:val="-2"/>
        </w:rPr>
        <w:t>задания.</w:t>
      </w:r>
    </w:p>
    <w:p w:rsidR="00151491" w:rsidRDefault="0069623D">
      <w:pPr>
        <w:pStyle w:val="a4"/>
        <w:spacing w:line="275" w:lineRule="exact"/>
        <w:ind w:left="566"/>
        <w:rPr>
          <w:spacing w:val="-2"/>
        </w:rPr>
      </w:pPr>
      <w:r>
        <w:rPr>
          <w:b/>
        </w:rPr>
        <w:t xml:space="preserve">«5»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свыше</w:t>
      </w:r>
      <w:r>
        <w:rPr>
          <w:spacing w:val="-5"/>
        </w:rPr>
        <w:t xml:space="preserve"> </w:t>
      </w:r>
      <w:r>
        <w:t>65</w:t>
      </w:r>
      <w:r>
        <w:rPr>
          <w:spacing w:val="-3"/>
        </w:rPr>
        <w:t xml:space="preserve"> </w:t>
      </w:r>
      <w:r>
        <w:t>%</w:t>
      </w:r>
      <w:r>
        <w:rPr>
          <w:spacing w:val="-2"/>
        </w:rPr>
        <w:t xml:space="preserve"> заданий.</w:t>
      </w:r>
    </w:p>
    <w:p w:rsidR="00151491" w:rsidRDefault="0069623D">
      <w:pPr>
        <w:pStyle w:val="a4"/>
        <w:spacing w:line="275" w:lineRule="exact"/>
        <w:ind w:left="566"/>
        <w:rPr>
          <w:spacing w:val="-2"/>
        </w:rPr>
      </w:pPr>
      <w:r>
        <w:rPr>
          <w:b/>
        </w:rPr>
        <w:t>«4»</w:t>
      </w:r>
      <w:r>
        <w:rPr>
          <w:b/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51</w:t>
      </w:r>
      <w:r>
        <w:rPr>
          <w:spacing w:val="-4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65</w:t>
      </w:r>
      <w:r>
        <w:rPr>
          <w:spacing w:val="-4"/>
        </w:rPr>
        <w:t xml:space="preserve"> </w:t>
      </w:r>
      <w:r>
        <w:t>%</w:t>
      </w:r>
      <w:r>
        <w:rPr>
          <w:spacing w:val="-1"/>
        </w:rPr>
        <w:t xml:space="preserve"> </w:t>
      </w:r>
      <w:r>
        <w:rPr>
          <w:spacing w:val="-2"/>
        </w:rPr>
        <w:t>заданий.</w:t>
      </w:r>
    </w:p>
    <w:p w:rsidR="00151491" w:rsidRDefault="0069623D">
      <w:pPr>
        <w:pStyle w:val="a4"/>
        <w:spacing w:line="275" w:lineRule="exact"/>
        <w:ind w:left="566"/>
        <w:rPr>
          <w:spacing w:val="-2"/>
        </w:rPr>
      </w:pPr>
      <w:r>
        <w:rPr>
          <w:b/>
        </w:rPr>
        <w:t>«3»</w:t>
      </w:r>
      <w:r>
        <w:rPr>
          <w:b/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выполнено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30%</w:t>
      </w:r>
      <w:r>
        <w:rPr>
          <w:spacing w:val="-3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50%</w:t>
      </w:r>
      <w:r>
        <w:rPr>
          <w:spacing w:val="-3"/>
        </w:rPr>
        <w:t xml:space="preserve"> </w:t>
      </w:r>
      <w:r>
        <w:rPr>
          <w:spacing w:val="-2"/>
        </w:rPr>
        <w:t>заданий.</w:t>
      </w:r>
    </w:p>
    <w:p w:rsidR="00151491" w:rsidRDefault="0069623D">
      <w:pPr>
        <w:pStyle w:val="a4"/>
        <w:spacing w:line="275" w:lineRule="exact"/>
        <w:ind w:left="566"/>
        <w:rPr>
          <w:spacing w:val="-4"/>
        </w:rPr>
      </w:pPr>
      <w:r>
        <w:rPr>
          <w:b/>
        </w:rPr>
        <w:t>«2»</w:t>
      </w:r>
      <w:r>
        <w:rPr>
          <w:b/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29%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4"/>
        </w:rPr>
        <w:t>ниже.</w:t>
      </w:r>
    </w:p>
    <w:p w:rsidR="00151491" w:rsidRDefault="0069623D">
      <w:pPr>
        <w:pStyle w:val="a4"/>
        <w:spacing w:before="269"/>
        <w:ind w:left="566"/>
        <w:rPr>
          <w:spacing w:val="-2"/>
        </w:rPr>
      </w:pPr>
      <w:r>
        <w:t>При</w:t>
      </w:r>
      <w:r>
        <w:rPr>
          <w:spacing w:val="-6"/>
        </w:rPr>
        <w:t xml:space="preserve"> </w:t>
      </w:r>
      <w:r>
        <w:t>оценивании</w:t>
      </w:r>
      <w:r>
        <w:rPr>
          <w:spacing w:val="-6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изобразительному</w:t>
      </w:r>
      <w:r>
        <w:rPr>
          <w:spacing w:val="-12"/>
        </w:rPr>
        <w:t xml:space="preserve"> </w:t>
      </w:r>
      <w:r>
        <w:t>искусству</w:t>
      </w:r>
      <w:r>
        <w:rPr>
          <w:spacing w:val="-7"/>
        </w:rPr>
        <w:t xml:space="preserve"> </w:t>
      </w:r>
      <w:r>
        <w:t>учитывается</w:t>
      </w:r>
      <w:r>
        <w:rPr>
          <w:spacing w:val="-3"/>
        </w:rPr>
        <w:t xml:space="preserve"> </w:t>
      </w:r>
      <w:r>
        <w:t>аккуратность</w:t>
      </w:r>
      <w:r>
        <w:rPr>
          <w:spacing w:val="-1"/>
        </w:rPr>
        <w:t xml:space="preserve"> </w:t>
      </w:r>
      <w:r>
        <w:t xml:space="preserve">выполнения </w:t>
      </w:r>
      <w:r>
        <w:rPr>
          <w:spacing w:val="-2"/>
        </w:rPr>
        <w:t>работы.</w:t>
      </w:r>
    </w:p>
    <w:p w:rsidR="00151491" w:rsidRDefault="0069623D">
      <w:pPr>
        <w:pStyle w:val="a4"/>
        <w:ind w:left="566"/>
      </w:pPr>
      <w:r>
        <w:t>За</w:t>
      </w:r>
      <w:r>
        <w:rPr>
          <w:spacing w:val="-15"/>
        </w:rPr>
        <w:t xml:space="preserve"> </w:t>
      </w:r>
      <w:r>
        <w:t>неряшливо</w:t>
      </w:r>
      <w:r>
        <w:rPr>
          <w:spacing w:val="-15"/>
        </w:rPr>
        <w:t xml:space="preserve"> </w:t>
      </w:r>
      <w:r>
        <w:t>оформленную</w:t>
      </w:r>
      <w:r>
        <w:rPr>
          <w:spacing w:val="-12"/>
        </w:rPr>
        <w:t xml:space="preserve"> </w:t>
      </w:r>
      <w:r>
        <w:t>работу,</w:t>
      </w:r>
      <w:r>
        <w:rPr>
          <w:spacing w:val="-9"/>
        </w:rPr>
        <w:t xml:space="preserve"> </w:t>
      </w:r>
      <w:r>
        <w:t>оценка</w:t>
      </w:r>
      <w:r>
        <w:rPr>
          <w:spacing w:val="-11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изобразительному</w:t>
      </w:r>
      <w:r>
        <w:rPr>
          <w:spacing w:val="-15"/>
        </w:rPr>
        <w:t xml:space="preserve"> </w:t>
      </w:r>
      <w:r>
        <w:t>искусству</w:t>
      </w:r>
      <w:r>
        <w:rPr>
          <w:spacing w:val="-16"/>
        </w:rPr>
        <w:t xml:space="preserve"> </w:t>
      </w:r>
      <w:r>
        <w:t>снижается</w:t>
      </w:r>
      <w:r>
        <w:rPr>
          <w:spacing w:val="-10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один балл, но не ниже «3».</w:t>
      </w:r>
    </w:p>
    <w:p w:rsidR="00151491" w:rsidRDefault="0069623D">
      <w:pPr>
        <w:spacing w:line="271" w:lineRule="exact"/>
        <w:ind w:left="566"/>
        <w:rPr>
          <w:spacing w:val="-2"/>
          <w:sz w:val="24"/>
        </w:rPr>
      </w:pPr>
      <w:r>
        <w:rPr>
          <w:b/>
          <w:sz w:val="24"/>
        </w:rPr>
        <w:t xml:space="preserve">«5»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ошибок.</w:t>
      </w:r>
    </w:p>
    <w:p w:rsidR="00151491" w:rsidRDefault="0069623D">
      <w:pPr>
        <w:pStyle w:val="a4"/>
        <w:spacing w:line="275" w:lineRule="exact"/>
        <w:ind w:left="566"/>
        <w:rPr>
          <w:spacing w:val="-2"/>
        </w:rPr>
      </w:pPr>
      <w:r>
        <w:rPr>
          <w:b/>
        </w:rPr>
        <w:t>«4»</w:t>
      </w:r>
      <w:r>
        <w:rPr>
          <w:b/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грубая и</w:t>
      </w:r>
      <w:r>
        <w:rPr>
          <w:spacing w:val="1"/>
        </w:rPr>
        <w:t xml:space="preserve"> </w:t>
      </w:r>
      <w:r>
        <w:t>1-2</w:t>
      </w:r>
      <w:r>
        <w:rPr>
          <w:spacing w:val="-5"/>
        </w:rPr>
        <w:t xml:space="preserve"> </w:t>
      </w:r>
      <w:r>
        <w:t>негрубые</w:t>
      </w:r>
      <w:r>
        <w:rPr>
          <w:spacing w:val="-1"/>
        </w:rPr>
        <w:t xml:space="preserve"> </w:t>
      </w:r>
      <w:r>
        <w:rPr>
          <w:spacing w:val="-2"/>
        </w:rPr>
        <w:t>ошибки.</w:t>
      </w:r>
    </w:p>
    <w:p w:rsidR="00151491" w:rsidRDefault="0069623D">
      <w:pPr>
        <w:pStyle w:val="a4"/>
        <w:spacing w:line="275" w:lineRule="exact"/>
        <w:ind w:left="566"/>
        <w:rPr>
          <w:spacing w:val="-2"/>
        </w:rPr>
      </w:pPr>
      <w:r>
        <w:rPr>
          <w:b/>
        </w:rPr>
        <w:t xml:space="preserve">«3» </w:t>
      </w:r>
      <w:r>
        <w:t>-</w:t>
      </w:r>
      <w:r>
        <w:rPr>
          <w:spacing w:val="-3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грубые и</w:t>
      </w:r>
      <w:r>
        <w:rPr>
          <w:spacing w:val="1"/>
        </w:rPr>
        <w:t xml:space="preserve"> </w:t>
      </w:r>
      <w:r>
        <w:t>1-</w:t>
      </w:r>
      <w:r>
        <w:rPr>
          <w:spacing w:val="-3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негрубые или</w:t>
      </w:r>
      <w:r>
        <w:rPr>
          <w:spacing w:val="4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негрубых</w:t>
      </w:r>
      <w:r>
        <w:rPr>
          <w:spacing w:val="-2"/>
        </w:rPr>
        <w:t xml:space="preserve"> ошибки.</w:t>
      </w:r>
    </w:p>
    <w:p w:rsidR="00151491" w:rsidRDefault="0069623D">
      <w:pPr>
        <w:pStyle w:val="a4"/>
        <w:ind w:left="566"/>
        <w:rPr>
          <w:spacing w:val="-2"/>
        </w:rPr>
      </w:pPr>
      <w:r>
        <w:rPr>
          <w:b/>
        </w:rPr>
        <w:t xml:space="preserve">«2» </w:t>
      </w:r>
      <w:r>
        <w:t>-</w:t>
      </w:r>
      <w:r>
        <w:rPr>
          <w:spacing w:val="-3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грубых</w:t>
      </w:r>
      <w:r>
        <w:rPr>
          <w:spacing w:val="-4"/>
        </w:rPr>
        <w:t xml:space="preserve"> </w:t>
      </w:r>
      <w:r>
        <w:rPr>
          <w:spacing w:val="-2"/>
        </w:rPr>
        <w:t>ошибки.</w:t>
      </w:r>
    </w:p>
    <w:p w:rsidR="00151491" w:rsidRDefault="0069623D">
      <w:pPr>
        <w:pStyle w:val="1"/>
        <w:spacing w:before="2"/>
        <w:ind w:left="566"/>
        <w:rPr>
          <w:spacing w:val="-2"/>
        </w:rPr>
      </w:pPr>
      <w:bookmarkStart w:id="24" w:name="Грубые_ошибки:"/>
      <w:bookmarkEnd w:id="24"/>
      <w:r>
        <w:t>Грубые</w:t>
      </w:r>
      <w:r>
        <w:rPr>
          <w:spacing w:val="2"/>
        </w:rPr>
        <w:t xml:space="preserve"> </w:t>
      </w:r>
      <w:r>
        <w:rPr>
          <w:spacing w:val="-2"/>
        </w:rPr>
        <w:t>ошибки:</w:t>
      </w:r>
    </w:p>
    <w:p w:rsidR="00151491" w:rsidRDefault="0069623D">
      <w:pPr>
        <w:pStyle w:val="a8"/>
        <w:numPr>
          <w:ilvl w:val="0"/>
          <w:numId w:val="8"/>
        </w:numPr>
        <w:tabs>
          <w:tab w:val="left" w:pos="704"/>
        </w:tabs>
        <w:spacing w:line="274" w:lineRule="exact"/>
        <w:rPr>
          <w:spacing w:val="-2"/>
          <w:sz w:val="24"/>
        </w:rPr>
      </w:pPr>
      <w:r>
        <w:rPr>
          <w:sz w:val="24"/>
        </w:rPr>
        <w:t>Неправильно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определено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листе;</w:t>
      </w:r>
    </w:p>
    <w:p w:rsidR="00151491" w:rsidRDefault="0069623D">
      <w:pPr>
        <w:pStyle w:val="a8"/>
        <w:numPr>
          <w:ilvl w:val="0"/>
          <w:numId w:val="8"/>
        </w:numPr>
        <w:tabs>
          <w:tab w:val="left" w:pos="704"/>
        </w:tabs>
        <w:spacing w:line="275" w:lineRule="exact"/>
        <w:rPr>
          <w:spacing w:val="-2"/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соблюдены</w:t>
      </w:r>
      <w:r>
        <w:rPr>
          <w:spacing w:val="-3"/>
          <w:sz w:val="24"/>
        </w:rPr>
        <w:t xml:space="preserve"> </w:t>
      </w:r>
      <w:r>
        <w:rPr>
          <w:sz w:val="24"/>
        </w:rPr>
        <w:t>пропорции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изображаемых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предметов;</w:t>
      </w:r>
    </w:p>
    <w:p w:rsidR="00151491" w:rsidRDefault="0069623D">
      <w:pPr>
        <w:pStyle w:val="a8"/>
        <w:numPr>
          <w:ilvl w:val="0"/>
          <w:numId w:val="8"/>
        </w:numPr>
        <w:tabs>
          <w:tab w:val="left" w:pos="704"/>
        </w:tabs>
        <w:spacing w:before="3" w:line="275" w:lineRule="exact"/>
        <w:rPr>
          <w:spacing w:val="-2"/>
          <w:sz w:val="24"/>
        </w:rPr>
      </w:pPr>
      <w:r>
        <w:rPr>
          <w:sz w:val="24"/>
        </w:rPr>
        <w:t>Неверная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цветов;</w:t>
      </w:r>
    </w:p>
    <w:p w:rsidR="00151491" w:rsidRDefault="0069623D">
      <w:pPr>
        <w:pStyle w:val="a8"/>
        <w:numPr>
          <w:ilvl w:val="0"/>
          <w:numId w:val="8"/>
        </w:numPr>
        <w:tabs>
          <w:tab w:val="left" w:pos="704"/>
        </w:tabs>
        <w:spacing w:line="275" w:lineRule="exact"/>
        <w:rPr>
          <w:spacing w:val="-2"/>
          <w:sz w:val="24"/>
        </w:rPr>
      </w:pPr>
      <w:r>
        <w:rPr>
          <w:sz w:val="24"/>
        </w:rPr>
        <w:t>Выход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линии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нанесении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цвета;</w:t>
      </w:r>
    </w:p>
    <w:p w:rsidR="00151491" w:rsidRDefault="0069623D">
      <w:pPr>
        <w:pStyle w:val="a8"/>
        <w:numPr>
          <w:ilvl w:val="0"/>
          <w:numId w:val="8"/>
        </w:numPr>
        <w:tabs>
          <w:tab w:val="left" w:pos="704"/>
        </w:tabs>
        <w:spacing w:before="2"/>
        <w:rPr>
          <w:spacing w:val="-2"/>
          <w:sz w:val="24"/>
        </w:rPr>
      </w:pPr>
      <w:r>
        <w:rPr>
          <w:sz w:val="24"/>
        </w:rPr>
        <w:t>Неумение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-5"/>
          <w:sz w:val="24"/>
        </w:rPr>
        <w:t xml:space="preserve"> </w:t>
      </w:r>
      <w:r>
        <w:rPr>
          <w:sz w:val="24"/>
        </w:rPr>
        <w:t>всю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работу.</w:t>
      </w:r>
    </w:p>
    <w:p w:rsidR="00151491" w:rsidRDefault="0069623D">
      <w:pPr>
        <w:pStyle w:val="1"/>
        <w:spacing w:before="3"/>
        <w:ind w:left="566"/>
        <w:rPr>
          <w:spacing w:val="-2"/>
        </w:rPr>
      </w:pPr>
      <w:bookmarkStart w:id="25" w:name="Негрубые_ошибки:"/>
      <w:bookmarkEnd w:id="25"/>
      <w:r>
        <w:t>Негрубые</w:t>
      </w:r>
      <w:r>
        <w:rPr>
          <w:spacing w:val="-1"/>
        </w:rPr>
        <w:t xml:space="preserve"> </w:t>
      </w:r>
      <w:r>
        <w:rPr>
          <w:spacing w:val="-2"/>
        </w:rPr>
        <w:t>ошибки:</w:t>
      </w:r>
    </w:p>
    <w:p w:rsidR="00151491" w:rsidRDefault="0069623D">
      <w:pPr>
        <w:pStyle w:val="a8"/>
        <w:numPr>
          <w:ilvl w:val="0"/>
          <w:numId w:val="8"/>
        </w:numPr>
        <w:tabs>
          <w:tab w:val="left" w:pos="704"/>
        </w:tabs>
        <w:spacing w:line="274" w:lineRule="exact"/>
        <w:rPr>
          <w:spacing w:val="-2"/>
          <w:sz w:val="24"/>
        </w:rPr>
      </w:pPr>
      <w:r>
        <w:rPr>
          <w:sz w:val="24"/>
        </w:rPr>
        <w:t>Несоблюдение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рисунка;</w:t>
      </w:r>
    </w:p>
    <w:p w:rsidR="00151491" w:rsidRDefault="0069623D">
      <w:pPr>
        <w:pStyle w:val="a8"/>
        <w:numPr>
          <w:ilvl w:val="0"/>
          <w:numId w:val="8"/>
        </w:numPr>
        <w:tabs>
          <w:tab w:val="left" w:pos="704"/>
        </w:tabs>
        <w:spacing w:line="275" w:lineRule="exact"/>
        <w:rPr>
          <w:spacing w:val="-2"/>
          <w:sz w:val="24"/>
        </w:rPr>
      </w:pP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прорисованы</w:t>
      </w:r>
      <w:r>
        <w:rPr>
          <w:spacing w:val="-10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элементы,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изображаемого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объекта;</w:t>
      </w:r>
    </w:p>
    <w:p w:rsidR="00151491" w:rsidRDefault="0069623D">
      <w:pPr>
        <w:pStyle w:val="a8"/>
        <w:numPr>
          <w:ilvl w:val="0"/>
          <w:numId w:val="8"/>
        </w:numPr>
        <w:tabs>
          <w:tab w:val="left" w:pos="704"/>
        </w:tabs>
        <w:spacing w:before="2" w:line="275" w:lineRule="exact"/>
        <w:rPr>
          <w:spacing w:val="-2"/>
          <w:sz w:val="24"/>
        </w:rPr>
      </w:pPr>
      <w:r>
        <w:rPr>
          <w:sz w:val="24"/>
        </w:rPr>
        <w:t>Неточности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второстепенных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рисунке;</w:t>
      </w:r>
    </w:p>
    <w:p w:rsidR="00151491" w:rsidRDefault="0069623D">
      <w:pPr>
        <w:pStyle w:val="a8"/>
        <w:numPr>
          <w:ilvl w:val="0"/>
          <w:numId w:val="8"/>
        </w:numPr>
        <w:tabs>
          <w:tab w:val="left" w:pos="704"/>
        </w:tabs>
        <w:spacing w:line="275" w:lineRule="exact"/>
        <w:rPr>
          <w:spacing w:val="-2"/>
          <w:sz w:val="24"/>
        </w:rPr>
      </w:pPr>
      <w:r>
        <w:rPr>
          <w:sz w:val="24"/>
        </w:rPr>
        <w:t>Неточности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-3"/>
          <w:sz w:val="24"/>
        </w:rPr>
        <w:t xml:space="preserve"> </w:t>
      </w:r>
      <w:r>
        <w:rPr>
          <w:sz w:val="24"/>
        </w:rPr>
        <w:t>тени,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полутени,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рефлексов,</w:t>
      </w:r>
      <w:r>
        <w:rPr>
          <w:spacing w:val="-5"/>
          <w:sz w:val="24"/>
        </w:rPr>
        <w:t xml:space="preserve"> </w:t>
      </w:r>
      <w:r>
        <w:rPr>
          <w:sz w:val="24"/>
        </w:rPr>
        <w:t>падающей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тени.</w:t>
      </w:r>
    </w:p>
    <w:p w:rsidR="00151491" w:rsidRDefault="0069623D">
      <w:pPr>
        <w:pStyle w:val="1"/>
        <w:numPr>
          <w:ilvl w:val="1"/>
          <w:numId w:val="19"/>
        </w:numPr>
        <w:tabs>
          <w:tab w:val="left" w:pos="2064"/>
        </w:tabs>
        <w:spacing w:before="8" w:line="550" w:lineRule="atLeast"/>
        <w:ind w:right="1691"/>
      </w:pPr>
      <w:bookmarkStart w:id="26" w:name="II._Содержание_учебного_предмета_«Изобра"/>
      <w:bookmarkEnd w:id="26"/>
      <w:r>
        <w:t>Содержание</w:t>
      </w:r>
      <w:r>
        <w:rPr>
          <w:spacing w:val="-10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«Изобразительное</w:t>
      </w:r>
      <w:r>
        <w:rPr>
          <w:spacing w:val="-10"/>
        </w:rPr>
        <w:t xml:space="preserve"> </w:t>
      </w:r>
      <w:r>
        <w:t xml:space="preserve">искусство» 5 класс «Декоративно-прикладное искусство в жизни человека» </w:t>
      </w:r>
      <w:r>
        <w:t>(34 часа)</w:t>
      </w:r>
    </w:p>
    <w:p w:rsidR="00151491" w:rsidRDefault="0069623D">
      <w:pPr>
        <w:pStyle w:val="a4"/>
        <w:spacing w:line="274" w:lineRule="exact"/>
        <w:rPr>
          <w:spacing w:val="-2"/>
        </w:rPr>
      </w:pPr>
      <w:r>
        <w:t>I</w:t>
      </w:r>
      <w:r>
        <w:rPr>
          <w:spacing w:val="1"/>
        </w:rPr>
        <w:t xml:space="preserve"> </w:t>
      </w:r>
      <w:r>
        <w:t>раздел</w:t>
      </w:r>
      <w:r>
        <w:rPr>
          <w:spacing w:val="3"/>
        </w:rPr>
        <w:t xml:space="preserve"> </w:t>
      </w:r>
      <w:r>
        <w:t>«Древние</w:t>
      </w:r>
      <w:r>
        <w:rPr>
          <w:spacing w:val="2"/>
        </w:rPr>
        <w:t xml:space="preserve"> </w:t>
      </w:r>
      <w:r>
        <w:t>корни народного</w:t>
      </w:r>
      <w:r>
        <w:rPr>
          <w:spacing w:val="2"/>
        </w:rPr>
        <w:t xml:space="preserve"> </w:t>
      </w:r>
      <w:r>
        <w:t>искусства»</w:t>
      </w:r>
      <w:r>
        <w:rPr>
          <w:spacing w:val="2"/>
        </w:rPr>
        <w:t xml:space="preserve"> </w:t>
      </w:r>
      <w:r>
        <w:t>(8</w:t>
      </w:r>
      <w:r>
        <w:rPr>
          <w:spacing w:val="2"/>
        </w:rPr>
        <w:t xml:space="preserve"> </w:t>
      </w:r>
      <w:r>
        <w:rPr>
          <w:spacing w:val="-2"/>
        </w:rPr>
        <w:t>часов)</w:t>
      </w:r>
    </w:p>
    <w:p w:rsidR="00151491" w:rsidRDefault="0069623D">
      <w:pPr>
        <w:pStyle w:val="a8"/>
        <w:numPr>
          <w:ilvl w:val="0"/>
          <w:numId w:val="7"/>
        </w:numPr>
        <w:tabs>
          <w:tab w:val="left" w:pos="789"/>
        </w:tabs>
        <w:spacing w:line="274" w:lineRule="exact"/>
        <w:rPr>
          <w:spacing w:val="-2"/>
          <w:sz w:val="24"/>
        </w:rPr>
      </w:pPr>
      <w:r>
        <w:rPr>
          <w:sz w:val="24"/>
        </w:rPr>
        <w:t>раздел</w:t>
      </w:r>
      <w:r>
        <w:rPr>
          <w:spacing w:val="-4"/>
          <w:sz w:val="24"/>
        </w:rPr>
        <w:t xml:space="preserve"> </w:t>
      </w:r>
      <w:r>
        <w:rPr>
          <w:sz w:val="24"/>
        </w:rPr>
        <w:t>«Связь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искусстве»</w:t>
      </w:r>
      <w:r>
        <w:rPr>
          <w:spacing w:val="-1"/>
          <w:sz w:val="24"/>
        </w:rPr>
        <w:t xml:space="preserve"> </w:t>
      </w:r>
      <w:r>
        <w:rPr>
          <w:sz w:val="24"/>
        </w:rPr>
        <w:t>(8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часов)</w:t>
      </w:r>
    </w:p>
    <w:p w:rsidR="00151491" w:rsidRDefault="0069623D">
      <w:pPr>
        <w:pStyle w:val="a8"/>
        <w:numPr>
          <w:ilvl w:val="0"/>
          <w:numId w:val="7"/>
        </w:numPr>
        <w:tabs>
          <w:tab w:val="left" w:pos="866"/>
        </w:tabs>
        <w:spacing w:line="275" w:lineRule="exact"/>
        <w:rPr>
          <w:spacing w:val="-2"/>
          <w:sz w:val="24"/>
        </w:rPr>
      </w:pPr>
      <w:r>
        <w:rPr>
          <w:sz w:val="24"/>
        </w:rPr>
        <w:t>раздел</w:t>
      </w:r>
      <w:r>
        <w:rPr>
          <w:spacing w:val="-1"/>
          <w:sz w:val="24"/>
        </w:rPr>
        <w:t xml:space="preserve"> </w:t>
      </w:r>
      <w:r>
        <w:rPr>
          <w:sz w:val="24"/>
        </w:rPr>
        <w:t>«Декор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человек,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общество,</w:t>
      </w:r>
      <w:r>
        <w:rPr>
          <w:spacing w:val="-6"/>
          <w:sz w:val="24"/>
        </w:rPr>
        <w:t xml:space="preserve"> </w:t>
      </w:r>
      <w:r>
        <w:rPr>
          <w:sz w:val="24"/>
        </w:rPr>
        <w:t>время»</w:t>
      </w:r>
      <w:r>
        <w:rPr>
          <w:spacing w:val="-5"/>
          <w:sz w:val="24"/>
        </w:rPr>
        <w:t xml:space="preserve"> </w:t>
      </w:r>
      <w:r>
        <w:rPr>
          <w:sz w:val="24"/>
        </w:rPr>
        <w:t>(10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часов)</w:t>
      </w:r>
    </w:p>
    <w:p w:rsidR="00151491" w:rsidRDefault="0069623D">
      <w:pPr>
        <w:pStyle w:val="a8"/>
        <w:numPr>
          <w:ilvl w:val="0"/>
          <w:numId w:val="7"/>
        </w:numPr>
        <w:tabs>
          <w:tab w:val="left" w:pos="876"/>
        </w:tabs>
        <w:spacing w:before="10" w:line="235" w:lineRule="auto"/>
        <w:ind w:right="2857"/>
        <w:rPr>
          <w:b/>
          <w:sz w:val="24"/>
        </w:rPr>
      </w:pPr>
      <w:bookmarkStart w:id="27" w:name="6_класс_«Изобразительное_искусство_в_жиз"/>
      <w:bookmarkEnd w:id="27"/>
      <w:r>
        <w:rPr>
          <w:sz w:val="24"/>
        </w:rPr>
        <w:t>Раздел «Декоративное искусство в современном мире» (8 часов</w:t>
      </w:r>
      <w:r>
        <w:rPr>
          <w:b/>
          <w:sz w:val="24"/>
        </w:rPr>
        <w:t>) 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«Изобразительное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искусство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человека»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часа)</w:t>
      </w:r>
    </w:p>
    <w:p w:rsidR="00151491" w:rsidRDefault="0069623D">
      <w:pPr>
        <w:pStyle w:val="a4"/>
        <w:spacing w:line="273" w:lineRule="exact"/>
        <w:ind w:left="566"/>
        <w:rPr>
          <w:spacing w:val="-2"/>
        </w:rPr>
      </w:pPr>
      <w:r>
        <w:t>I</w:t>
      </w:r>
      <w:r>
        <w:rPr>
          <w:spacing w:val="-3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«Виды</w:t>
      </w:r>
      <w:r>
        <w:rPr>
          <w:spacing w:val="-3"/>
        </w:rPr>
        <w:t xml:space="preserve"> </w:t>
      </w:r>
      <w:r>
        <w:t>изобразительного искусства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основы</w:t>
      </w:r>
      <w:r>
        <w:rPr>
          <w:spacing w:val="-6"/>
        </w:rPr>
        <w:t xml:space="preserve"> </w:t>
      </w:r>
      <w:r>
        <w:t>образного языка»</w:t>
      </w:r>
      <w:r>
        <w:rPr>
          <w:spacing w:val="-8"/>
        </w:rPr>
        <w:t xml:space="preserve"> </w:t>
      </w:r>
      <w:r>
        <w:t>(8</w:t>
      </w:r>
      <w:r>
        <w:rPr>
          <w:spacing w:val="-3"/>
        </w:rPr>
        <w:t xml:space="preserve"> </w:t>
      </w:r>
      <w:r>
        <w:rPr>
          <w:spacing w:val="-2"/>
        </w:rPr>
        <w:t>часов)</w:t>
      </w:r>
    </w:p>
    <w:p w:rsidR="00151491" w:rsidRDefault="0069623D">
      <w:pPr>
        <w:pStyle w:val="a8"/>
        <w:numPr>
          <w:ilvl w:val="0"/>
          <w:numId w:val="6"/>
        </w:numPr>
        <w:tabs>
          <w:tab w:val="left" w:pos="785"/>
        </w:tabs>
        <w:spacing w:line="274" w:lineRule="exact"/>
        <w:rPr>
          <w:spacing w:val="-2"/>
          <w:sz w:val="24"/>
        </w:rPr>
      </w:pPr>
      <w:r>
        <w:rPr>
          <w:sz w:val="24"/>
        </w:rPr>
        <w:t>Раздел</w:t>
      </w:r>
      <w:r>
        <w:rPr>
          <w:spacing w:val="-3"/>
          <w:sz w:val="24"/>
        </w:rPr>
        <w:t xml:space="preserve"> </w:t>
      </w:r>
      <w:r>
        <w:rPr>
          <w:sz w:val="24"/>
        </w:rPr>
        <w:t>«Мир наших</w:t>
      </w:r>
      <w:r>
        <w:rPr>
          <w:spacing w:val="-6"/>
          <w:sz w:val="24"/>
        </w:rPr>
        <w:t xml:space="preserve"> </w:t>
      </w:r>
      <w:r>
        <w:rPr>
          <w:sz w:val="24"/>
        </w:rPr>
        <w:t>вещей.</w:t>
      </w:r>
      <w:r>
        <w:rPr>
          <w:spacing w:val="2"/>
          <w:sz w:val="24"/>
        </w:rPr>
        <w:t xml:space="preserve"> </w:t>
      </w:r>
      <w:r>
        <w:rPr>
          <w:sz w:val="24"/>
        </w:rPr>
        <w:t>Натюрморт»</w:t>
      </w:r>
      <w:r>
        <w:rPr>
          <w:spacing w:val="-4"/>
          <w:sz w:val="24"/>
        </w:rPr>
        <w:t xml:space="preserve"> </w:t>
      </w:r>
      <w:r>
        <w:rPr>
          <w:sz w:val="24"/>
        </w:rPr>
        <w:t>(8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часов)</w:t>
      </w:r>
    </w:p>
    <w:p w:rsidR="00151491" w:rsidRDefault="0069623D">
      <w:pPr>
        <w:pStyle w:val="a8"/>
        <w:numPr>
          <w:ilvl w:val="0"/>
          <w:numId w:val="6"/>
        </w:numPr>
        <w:tabs>
          <w:tab w:val="left" w:pos="861"/>
        </w:tabs>
        <w:spacing w:line="275" w:lineRule="exact"/>
        <w:rPr>
          <w:spacing w:val="-2"/>
          <w:sz w:val="24"/>
        </w:rPr>
      </w:pPr>
      <w:r>
        <w:rPr>
          <w:sz w:val="24"/>
        </w:rPr>
        <w:t>«Вглядываясь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1"/>
          <w:sz w:val="24"/>
        </w:rPr>
        <w:t xml:space="preserve"> </w:t>
      </w:r>
      <w:r>
        <w:rPr>
          <w:sz w:val="24"/>
        </w:rPr>
        <w:t>Портрет»</w:t>
      </w:r>
      <w:r>
        <w:rPr>
          <w:spacing w:val="-4"/>
          <w:sz w:val="24"/>
        </w:rPr>
        <w:t xml:space="preserve"> </w:t>
      </w:r>
      <w:r>
        <w:rPr>
          <w:sz w:val="24"/>
        </w:rPr>
        <w:t>(10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часов)</w:t>
      </w:r>
    </w:p>
    <w:p w:rsidR="00151491" w:rsidRDefault="0069623D">
      <w:pPr>
        <w:pStyle w:val="a8"/>
        <w:numPr>
          <w:ilvl w:val="0"/>
          <w:numId w:val="6"/>
        </w:numPr>
        <w:tabs>
          <w:tab w:val="left" w:pos="876"/>
        </w:tabs>
        <w:spacing w:before="2"/>
        <w:rPr>
          <w:spacing w:val="-2"/>
          <w:sz w:val="24"/>
        </w:rPr>
      </w:pPr>
      <w:r>
        <w:rPr>
          <w:sz w:val="24"/>
        </w:rPr>
        <w:t>раздел «Человек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пространство.</w:t>
      </w:r>
      <w:r>
        <w:rPr>
          <w:spacing w:val="-1"/>
          <w:sz w:val="24"/>
        </w:rPr>
        <w:t xml:space="preserve"> </w:t>
      </w:r>
      <w:r>
        <w:rPr>
          <w:sz w:val="24"/>
        </w:rPr>
        <w:t>Пейзаж»</w:t>
      </w:r>
      <w:r>
        <w:rPr>
          <w:spacing w:val="-5"/>
          <w:sz w:val="24"/>
        </w:rPr>
        <w:t xml:space="preserve"> </w:t>
      </w:r>
      <w:r>
        <w:rPr>
          <w:sz w:val="24"/>
        </w:rPr>
        <w:t>(8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часов)</w:t>
      </w:r>
    </w:p>
    <w:p w:rsidR="00151491" w:rsidRDefault="0069623D">
      <w:pPr>
        <w:pStyle w:val="1"/>
        <w:spacing w:before="3"/>
        <w:rPr>
          <w:spacing w:val="-2"/>
        </w:rPr>
      </w:pPr>
      <w:bookmarkStart w:id="28" w:name="7_класс_«Дизайн_и_архитектура_в_жизни_че"/>
      <w:bookmarkEnd w:id="28"/>
      <w:r>
        <w:t>7</w:t>
      </w:r>
      <w:r>
        <w:rPr>
          <w:spacing w:val="-4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«Дизайн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архитектура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человека»</w:t>
      </w:r>
      <w:r>
        <w:rPr>
          <w:spacing w:val="1"/>
        </w:rPr>
        <w:t xml:space="preserve"> </w:t>
      </w:r>
      <w:r>
        <w:t>(34</w:t>
      </w:r>
      <w:r>
        <w:rPr>
          <w:spacing w:val="-6"/>
        </w:rPr>
        <w:t xml:space="preserve"> </w:t>
      </w:r>
      <w:r>
        <w:rPr>
          <w:spacing w:val="-2"/>
        </w:rPr>
        <w:t>часа)</w:t>
      </w:r>
    </w:p>
    <w:p w:rsidR="00151491" w:rsidRDefault="0069623D">
      <w:pPr>
        <w:pStyle w:val="a8"/>
        <w:numPr>
          <w:ilvl w:val="0"/>
          <w:numId w:val="5"/>
        </w:numPr>
        <w:tabs>
          <w:tab w:val="left" w:pos="566"/>
          <w:tab w:val="left" w:pos="708"/>
        </w:tabs>
        <w:spacing w:before="1" w:line="235" w:lineRule="auto"/>
        <w:ind w:right="916"/>
        <w:rPr>
          <w:sz w:val="24"/>
        </w:rPr>
      </w:pPr>
      <w:r>
        <w:rPr>
          <w:sz w:val="24"/>
        </w:rPr>
        <w:t>раздел «Художник –</w:t>
      </w:r>
      <w:r>
        <w:rPr>
          <w:spacing w:val="-3"/>
          <w:sz w:val="24"/>
        </w:rPr>
        <w:t xml:space="preserve"> </w:t>
      </w:r>
      <w:r>
        <w:rPr>
          <w:sz w:val="24"/>
        </w:rPr>
        <w:t>дизайн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архитектура. Искусство композиции –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 дизайна и архитектуры» (8 часов)</w:t>
      </w:r>
    </w:p>
    <w:p w:rsidR="00151491" w:rsidRDefault="0069623D">
      <w:pPr>
        <w:pStyle w:val="a8"/>
        <w:numPr>
          <w:ilvl w:val="0"/>
          <w:numId w:val="5"/>
        </w:numPr>
        <w:tabs>
          <w:tab w:val="left" w:pos="794"/>
        </w:tabs>
        <w:spacing w:before="3" w:line="275" w:lineRule="exact"/>
        <w:rPr>
          <w:spacing w:val="-2"/>
          <w:sz w:val="24"/>
        </w:rPr>
      </w:pPr>
      <w:r>
        <w:rPr>
          <w:sz w:val="24"/>
        </w:rPr>
        <w:t>раздел</w:t>
      </w:r>
      <w:r>
        <w:rPr>
          <w:spacing w:val="2"/>
          <w:sz w:val="24"/>
        </w:rPr>
        <w:t xml:space="preserve"> </w:t>
      </w:r>
      <w:r>
        <w:rPr>
          <w:sz w:val="24"/>
        </w:rPr>
        <w:t>«В мире</w:t>
      </w:r>
      <w:r>
        <w:rPr>
          <w:spacing w:val="-3"/>
          <w:sz w:val="24"/>
        </w:rPr>
        <w:t xml:space="preserve"> </w:t>
      </w:r>
      <w:r>
        <w:rPr>
          <w:sz w:val="24"/>
        </w:rPr>
        <w:t>вещей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зданий.</w:t>
      </w:r>
      <w:r>
        <w:rPr>
          <w:spacing w:val="4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9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искусств»</w:t>
      </w:r>
      <w:r>
        <w:rPr>
          <w:spacing w:val="-2"/>
          <w:sz w:val="24"/>
        </w:rPr>
        <w:t xml:space="preserve"> </w:t>
      </w:r>
      <w:r>
        <w:rPr>
          <w:sz w:val="24"/>
        </w:rPr>
        <w:t>(8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часов)</w:t>
      </w:r>
    </w:p>
    <w:p w:rsidR="00151491" w:rsidRDefault="0069623D">
      <w:pPr>
        <w:pStyle w:val="a8"/>
        <w:numPr>
          <w:ilvl w:val="0"/>
          <w:numId w:val="5"/>
        </w:numPr>
        <w:tabs>
          <w:tab w:val="left" w:pos="885"/>
        </w:tabs>
        <w:ind w:right="186"/>
        <w:rPr>
          <w:sz w:val="24"/>
        </w:rPr>
      </w:pPr>
      <w:r>
        <w:rPr>
          <w:sz w:val="24"/>
        </w:rPr>
        <w:t>раздел «Город и человек. Социальное значение дизайна и архитектуры как среды в жизни человека» (10 часов)</w:t>
      </w:r>
    </w:p>
    <w:p w:rsidR="00151491" w:rsidRDefault="00151491">
      <w:pPr>
        <w:pStyle w:val="a8"/>
        <w:rPr>
          <w:sz w:val="24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8"/>
        <w:numPr>
          <w:ilvl w:val="0"/>
          <w:numId w:val="5"/>
        </w:numPr>
        <w:tabs>
          <w:tab w:val="left" w:pos="876"/>
        </w:tabs>
        <w:spacing w:before="69"/>
        <w:ind w:right="1104"/>
        <w:rPr>
          <w:sz w:val="24"/>
        </w:rPr>
      </w:pPr>
      <w:r>
        <w:rPr>
          <w:sz w:val="24"/>
        </w:rPr>
        <w:lastRenderedPageBreak/>
        <w:t>раздел</w:t>
      </w:r>
      <w:r>
        <w:rPr>
          <w:spacing w:val="-2"/>
          <w:sz w:val="24"/>
        </w:rPr>
        <w:t xml:space="preserve"> </w:t>
      </w:r>
      <w:r>
        <w:rPr>
          <w:sz w:val="24"/>
        </w:rPr>
        <w:t>«Человек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зеркале</w:t>
      </w:r>
      <w:r>
        <w:rPr>
          <w:spacing w:val="-3"/>
          <w:sz w:val="24"/>
        </w:rPr>
        <w:t xml:space="preserve"> </w:t>
      </w:r>
      <w:r>
        <w:rPr>
          <w:sz w:val="24"/>
        </w:rPr>
        <w:t>дизайна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архитектуры. 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индивидуальное проектирование» (8 часов)</w:t>
      </w:r>
    </w:p>
    <w:p w:rsidR="00151491" w:rsidRDefault="0069623D">
      <w:pPr>
        <w:pStyle w:val="1"/>
        <w:spacing w:line="274" w:lineRule="exact"/>
        <w:rPr>
          <w:spacing w:val="-2"/>
        </w:rPr>
      </w:pPr>
      <w:bookmarkStart w:id="29" w:name="8_класс_«Изобразительное_искусство_в_теа"/>
      <w:bookmarkEnd w:id="29"/>
      <w:r>
        <w:t>8</w:t>
      </w:r>
      <w:r>
        <w:rPr>
          <w:spacing w:val="-3"/>
        </w:rPr>
        <w:t xml:space="preserve"> </w:t>
      </w:r>
      <w:r>
        <w:t xml:space="preserve">класс </w:t>
      </w:r>
      <w:r>
        <w:t>«Изобразительное</w:t>
      </w:r>
      <w:r>
        <w:rPr>
          <w:spacing w:val="-3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театре,</w:t>
      </w:r>
      <w:r>
        <w:rPr>
          <w:spacing w:val="-7"/>
        </w:rPr>
        <w:t xml:space="preserve"> </w:t>
      </w:r>
      <w:r>
        <w:t>кино,</w:t>
      </w:r>
      <w:r>
        <w:rPr>
          <w:spacing w:val="-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rPr>
          <w:spacing w:val="-2"/>
        </w:rPr>
        <w:t>телевидении»</w:t>
      </w:r>
    </w:p>
    <w:p w:rsidR="00151491" w:rsidRDefault="0069623D">
      <w:pPr>
        <w:pStyle w:val="a8"/>
        <w:numPr>
          <w:ilvl w:val="0"/>
          <w:numId w:val="4"/>
        </w:numPr>
        <w:tabs>
          <w:tab w:val="left" w:pos="742"/>
        </w:tabs>
        <w:spacing w:before="1" w:line="235" w:lineRule="auto"/>
        <w:ind w:right="203"/>
        <w:rPr>
          <w:spacing w:val="-2"/>
          <w:sz w:val="24"/>
        </w:rPr>
      </w:pPr>
      <w:r>
        <w:rPr>
          <w:sz w:val="24"/>
        </w:rPr>
        <w:t>раздел</w:t>
      </w:r>
      <w:r>
        <w:rPr>
          <w:spacing w:val="32"/>
          <w:sz w:val="24"/>
        </w:rPr>
        <w:t xml:space="preserve"> </w:t>
      </w:r>
      <w:r>
        <w:rPr>
          <w:sz w:val="24"/>
        </w:rPr>
        <w:t>«Художник и искусство</w:t>
      </w:r>
      <w:r>
        <w:rPr>
          <w:spacing w:val="38"/>
          <w:sz w:val="24"/>
        </w:rPr>
        <w:t xml:space="preserve"> </w:t>
      </w:r>
      <w:r>
        <w:rPr>
          <w:sz w:val="24"/>
        </w:rPr>
        <w:t>театра.</w:t>
      </w:r>
      <w:r>
        <w:rPr>
          <w:spacing w:val="29"/>
          <w:sz w:val="24"/>
        </w:rPr>
        <w:t xml:space="preserve"> </w:t>
      </w:r>
      <w:r>
        <w:rPr>
          <w:sz w:val="24"/>
        </w:rPr>
        <w:t>Роль изображения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синтетических искусствах» (8 </w:t>
      </w:r>
      <w:r>
        <w:rPr>
          <w:spacing w:val="-2"/>
          <w:sz w:val="24"/>
        </w:rPr>
        <w:t>часов)</w:t>
      </w:r>
    </w:p>
    <w:p w:rsidR="00151491" w:rsidRDefault="0069623D">
      <w:pPr>
        <w:pStyle w:val="a8"/>
        <w:numPr>
          <w:ilvl w:val="0"/>
          <w:numId w:val="4"/>
        </w:numPr>
        <w:tabs>
          <w:tab w:val="left" w:pos="790"/>
        </w:tabs>
        <w:spacing w:before="3"/>
        <w:ind w:right="217"/>
        <w:rPr>
          <w:sz w:val="24"/>
        </w:rPr>
      </w:pPr>
      <w:r>
        <w:rPr>
          <w:sz w:val="24"/>
        </w:rPr>
        <w:t>раздел «Эстафета искусств: от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рисунка к</w:t>
      </w:r>
      <w:r>
        <w:rPr>
          <w:spacing w:val="-2"/>
          <w:sz w:val="24"/>
        </w:rPr>
        <w:t xml:space="preserve"> </w:t>
      </w:r>
      <w:r>
        <w:rPr>
          <w:sz w:val="24"/>
        </w:rPr>
        <w:t>фотографии. Эволюция изобразительных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 и технологий» (8 ча</w:t>
      </w:r>
      <w:r>
        <w:rPr>
          <w:sz w:val="24"/>
        </w:rPr>
        <w:t>сов)</w:t>
      </w:r>
    </w:p>
    <w:p w:rsidR="00151491" w:rsidRDefault="0069623D">
      <w:pPr>
        <w:pStyle w:val="a8"/>
        <w:numPr>
          <w:ilvl w:val="0"/>
          <w:numId w:val="4"/>
        </w:numPr>
        <w:tabs>
          <w:tab w:val="left" w:pos="861"/>
        </w:tabs>
        <w:spacing w:before="1" w:line="275" w:lineRule="exact"/>
        <w:rPr>
          <w:spacing w:val="-2"/>
          <w:sz w:val="24"/>
        </w:rPr>
      </w:pPr>
      <w:r>
        <w:rPr>
          <w:sz w:val="24"/>
        </w:rPr>
        <w:t>раздел</w:t>
      </w:r>
      <w:r>
        <w:rPr>
          <w:spacing w:val="-3"/>
          <w:sz w:val="24"/>
        </w:rPr>
        <w:t xml:space="preserve"> </w:t>
      </w:r>
      <w:r>
        <w:rPr>
          <w:sz w:val="24"/>
        </w:rPr>
        <w:t>«Фильм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творец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зритель.</w:t>
      </w:r>
      <w:r>
        <w:rPr>
          <w:spacing w:val="-7"/>
          <w:sz w:val="24"/>
        </w:rPr>
        <w:t xml:space="preserve"> </w:t>
      </w:r>
      <w:r>
        <w:rPr>
          <w:sz w:val="24"/>
        </w:rPr>
        <w:t>Что мы</w:t>
      </w:r>
      <w:r>
        <w:rPr>
          <w:spacing w:val="-4"/>
          <w:sz w:val="24"/>
        </w:rPr>
        <w:t xml:space="preserve"> </w:t>
      </w:r>
      <w:r>
        <w:rPr>
          <w:sz w:val="24"/>
        </w:rPr>
        <w:t>знаем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 кино?»</w:t>
      </w:r>
      <w:r>
        <w:rPr>
          <w:spacing w:val="-5"/>
          <w:sz w:val="24"/>
        </w:rPr>
        <w:t xml:space="preserve"> </w:t>
      </w:r>
      <w:r>
        <w:rPr>
          <w:sz w:val="24"/>
        </w:rPr>
        <w:t>(10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часов)</w:t>
      </w:r>
    </w:p>
    <w:p w:rsidR="00151491" w:rsidRDefault="0069623D">
      <w:pPr>
        <w:pStyle w:val="a8"/>
        <w:numPr>
          <w:ilvl w:val="0"/>
          <w:numId w:val="4"/>
        </w:numPr>
        <w:tabs>
          <w:tab w:val="left" w:pos="872"/>
        </w:tabs>
        <w:spacing w:line="275" w:lineRule="exact"/>
        <w:rPr>
          <w:spacing w:val="-2"/>
          <w:sz w:val="24"/>
        </w:rPr>
      </w:pPr>
      <w:r>
        <w:rPr>
          <w:sz w:val="24"/>
        </w:rPr>
        <w:t>раздел</w:t>
      </w:r>
      <w:r>
        <w:rPr>
          <w:spacing w:val="-2"/>
          <w:sz w:val="24"/>
        </w:rPr>
        <w:t xml:space="preserve"> </w:t>
      </w:r>
      <w:r>
        <w:rPr>
          <w:sz w:val="24"/>
        </w:rPr>
        <w:t>«Телевидение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культуры?</w:t>
      </w:r>
      <w:r>
        <w:rPr>
          <w:spacing w:val="-6"/>
          <w:sz w:val="24"/>
        </w:rPr>
        <w:t xml:space="preserve"> </w:t>
      </w:r>
      <w:r>
        <w:rPr>
          <w:sz w:val="24"/>
        </w:rPr>
        <w:t>Экран</w:t>
      </w:r>
      <w:r>
        <w:rPr>
          <w:spacing w:val="-6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11"/>
          <w:sz w:val="24"/>
        </w:rPr>
        <w:t xml:space="preserve"> </w:t>
      </w:r>
      <w:r>
        <w:rPr>
          <w:sz w:val="24"/>
        </w:rPr>
        <w:t>зритель»</w:t>
      </w:r>
      <w:r>
        <w:rPr>
          <w:spacing w:val="-5"/>
          <w:sz w:val="24"/>
        </w:rPr>
        <w:t xml:space="preserve"> </w:t>
      </w:r>
      <w:r>
        <w:rPr>
          <w:sz w:val="24"/>
        </w:rPr>
        <w:t>(8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часов)</w:t>
      </w:r>
    </w:p>
    <w:p w:rsidR="00151491" w:rsidRDefault="00151491">
      <w:pPr>
        <w:pStyle w:val="a8"/>
        <w:spacing w:line="275" w:lineRule="exact"/>
        <w:rPr>
          <w:sz w:val="24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8"/>
        <w:numPr>
          <w:ilvl w:val="1"/>
          <w:numId w:val="19"/>
        </w:numPr>
        <w:tabs>
          <w:tab w:val="left" w:pos="4062"/>
        </w:tabs>
        <w:spacing w:before="73"/>
        <w:rPr>
          <w:b/>
          <w:spacing w:val="-2"/>
          <w:sz w:val="20"/>
        </w:rPr>
      </w:pPr>
      <w:r>
        <w:rPr>
          <w:b/>
          <w:spacing w:val="-2"/>
          <w:sz w:val="20"/>
        </w:rPr>
        <w:lastRenderedPageBreak/>
        <w:t>Тематическое</w:t>
      </w:r>
      <w:r>
        <w:rPr>
          <w:b/>
          <w:spacing w:val="8"/>
          <w:sz w:val="20"/>
        </w:rPr>
        <w:t xml:space="preserve"> </w:t>
      </w:r>
      <w:r>
        <w:rPr>
          <w:b/>
          <w:spacing w:val="-2"/>
          <w:sz w:val="20"/>
        </w:rPr>
        <w:t>планирование</w:t>
      </w:r>
    </w:p>
    <w:p w:rsidR="00151491" w:rsidRDefault="0069623D">
      <w:pPr>
        <w:pStyle w:val="a8"/>
        <w:numPr>
          <w:ilvl w:val="0"/>
          <w:numId w:val="3"/>
        </w:numPr>
        <w:tabs>
          <w:tab w:val="left" w:pos="5189"/>
        </w:tabs>
        <w:spacing w:after="5"/>
        <w:rPr>
          <w:b/>
          <w:spacing w:val="-2"/>
          <w:sz w:val="20"/>
        </w:rPr>
      </w:pPr>
      <w:r>
        <w:rPr>
          <w:b/>
          <w:spacing w:val="-2"/>
          <w:sz w:val="20"/>
        </w:rPr>
        <w:t>класс</w:t>
      </w:r>
    </w:p>
    <w:tbl>
      <w:tblPr>
        <w:tblW w:w="10490" w:type="dxa"/>
        <w:tblInd w:w="159" w:type="dxa"/>
        <w:tblBorders>
          <w:top w:val="single" w:sz="8" w:space="0" w:color="000001"/>
          <w:left w:val="single" w:sz="12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left w:w="-5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2052"/>
        <w:gridCol w:w="1082"/>
        <w:gridCol w:w="6514"/>
      </w:tblGrid>
      <w:tr w:rsidR="00151491">
        <w:trPr>
          <w:trHeight w:val="661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6"/>
              <w:ind w:left="119" w:right="155"/>
              <w:rPr>
                <w:b/>
                <w:spacing w:val="-4"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урока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6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2"/>
                <w:sz w:val="20"/>
              </w:rPr>
              <w:t xml:space="preserve"> урока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6"/>
              <w:ind w:right="288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Кол-во часов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6"/>
              <w:ind w:left="40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Характеристика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основных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видов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</w:tc>
      </w:tr>
      <w:tr w:rsidR="00151491">
        <w:trPr>
          <w:trHeight w:val="224"/>
        </w:trPr>
        <w:tc>
          <w:tcPr>
            <w:tcW w:w="10489" w:type="dxa"/>
            <w:gridSpan w:val="4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line="205" w:lineRule="exact"/>
              <w:ind w:left="54" w:right="8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«Древние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корни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народного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искусства»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1814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2"/>
              <w:ind w:left="11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2"/>
              <w:ind w:right="154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Разные виды </w:t>
            </w:r>
            <w:r>
              <w:rPr>
                <w:spacing w:val="-2"/>
                <w:sz w:val="20"/>
              </w:rPr>
              <w:t xml:space="preserve">народного прикладного </w:t>
            </w:r>
            <w:r>
              <w:rPr>
                <w:sz w:val="20"/>
              </w:rPr>
              <w:t>искусства: резьба и роспись по дереву, вышивка,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народный </w:t>
            </w:r>
            <w:r>
              <w:rPr>
                <w:spacing w:val="-2"/>
                <w:sz w:val="20"/>
              </w:rPr>
              <w:t>костюм.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2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2"/>
              <w:ind w:left="113" w:right="170"/>
              <w:rPr>
                <w:sz w:val="20"/>
              </w:rPr>
            </w:pPr>
            <w:r>
              <w:rPr>
                <w:sz w:val="20"/>
              </w:rPr>
              <w:t xml:space="preserve">Сравнивать, сопоставлять, анализировать декоративные </w:t>
            </w:r>
            <w:r>
              <w:rPr>
                <w:sz w:val="20"/>
              </w:rPr>
              <w:t>решения традиционных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орнаментах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вышивки,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резьбе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 росписи по дереву, видеть в них многообразное варьирование трактовок. Создавать выразительные декоративно-обобщённые изображения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традиционных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Осваивать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навыки </w:t>
            </w:r>
            <w:r>
              <w:rPr>
                <w:sz w:val="20"/>
              </w:rPr>
              <w:t>декоративного обобщения в процессе выполнения практической творческой работы.</w:t>
            </w:r>
          </w:p>
        </w:tc>
      </w:tr>
      <w:tr w:rsidR="00151491">
        <w:trPr>
          <w:trHeight w:val="2265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1"/>
              <w:ind w:left="11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rPr>
                <w:spacing w:val="-2"/>
                <w:sz w:val="20"/>
              </w:rPr>
            </w:pPr>
            <w:r>
              <w:rPr>
                <w:sz w:val="20"/>
              </w:rPr>
              <w:t>Древние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образы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народном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искусстве.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113" w:right="170"/>
              <w:rPr>
                <w:sz w:val="20"/>
              </w:rPr>
            </w:pPr>
            <w:r>
              <w:rPr>
                <w:sz w:val="20"/>
              </w:rPr>
              <w:t xml:space="preserve">Уметь объяснять глубинные смыслы основных знаков-символов традиционного крестьянского прикладного искусства, отмечать их </w:t>
            </w:r>
            <w:r>
              <w:rPr>
                <w:sz w:val="20"/>
              </w:rPr>
              <w:t>лаконично-выразительную красоту. Сравнивать, сопоставлять, анализировать декоративные решения традиционных образов в орнаментах народной вышивки, резьбе и росписи по дереву, видеть в них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многообразное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варьирование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трактовок.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выразительные декорат</w:t>
            </w:r>
            <w:r>
              <w:rPr>
                <w:sz w:val="20"/>
              </w:rPr>
              <w:t>ивно-обобщённые изображения на основе традиционных образов. Осваивать навыки декоративного обобщения в процессе выполнения практической творческой работы.</w:t>
            </w:r>
          </w:p>
        </w:tc>
      </w:tr>
      <w:tr w:rsidR="00151491">
        <w:trPr>
          <w:trHeight w:val="2500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6"/>
              <w:ind w:left="11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tabs>
                <w:tab w:val="left" w:pos="1248"/>
              </w:tabs>
              <w:spacing w:before="96"/>
              <w:ind w:right="67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Убранство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русской </w:t>
            </w:r>
            <w:r>
              <w:rPr>
                <w:spacing w:val="-2"/>
                <w:sz w:val="20"/>
              </w:rPr>
              <w:t>избы.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6"/>
              <w:ind w:left="113" w:right="257"/>
              <w:rPr>
                <w:sz w:val="20"/>
              </w:rPr>
            </w:pPr>
            <w:r>
              <w:rPr>
                <w:sz w:val="20"/>
              </w:rPr>
              <w:t xml:space="preserve">Понимать и объяснять целостность образного строя традиционного </w:t>
            </w:r>
            <w:r>
              <w:rPr>
                <w:sz w:val="20"/>
              </w:rPr>
              <w:t>крестьянского жилища, выраженного в его трёхчастной структуре и декоре. Раскрывать символическое значение, содержательный смысл знаков-образов в декоративном убранстве избы. Определять и характеризовать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отдельные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детали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декоративного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убранства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избы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как про</w:t>
            </w:r>
            <w:r>
              <w:rPr>
                <w:sz w:val="20"/>
              </w:rPr>
              <w:t>явление конструктивной, декоративной и изобразительной деятельности. Находить общее и различное в образном строе традиционного жилища разных народов. Создавать эскизы декоративного убранства избы. Осваивать принципы декоративного обобщения в изображении</w:t>
            </w:r>
          </w:p>
        </w:tc>
      </w:tr>
      <w:tr w:rsidR="00151491">
        <w:trPr>
          <w:trHeight w:val="1583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1"/>
              <w:ind w:left="11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tabs>
                <w:tab w:val="left" w:pos="1593"/>
              </w:tabs>
              <w:spacing w:before="96"/>
              <w:ind w:right="60"/>
              <w:rPr>
                <w:sz w:val="20"/>
              </w:rPr>
            </w:pPr>
            <w:r>
              <w:rPr>
                <w:spacing w:val="-2"/>
                <w:sz w:val="20"/>
              </w:rPr>
              <w:t>Внутренний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мир </w:t>
            </w:r>
            <w:r>
              <w:rPr>
                <w:sz w:val="20"/>
              </w:rPr>
              <w:t>русской избы.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113" w:right="79"/>
              <w:rPr>
                <w:sz w:val="20"/>
              </w:rPr>
            </w:pPr>
            <w:r>
              <w:rPr>
                <w:sz w:val="20"/>
              </w:rPr>
              <w:t>Сравнивать и называть конструктивные декоративные элементы устройства жилой среды крестьянского дома. Осознавать и объяснять мудрость устройства традиционной жилой среды. Сравнивать, сопоставлять интерьеры крестьянских жилищ</w:t>
            </w:r>
            <w:r>
              <w:rPr>
                <w:sz w:val="20"/>
              </w:rPr>
              <w:t xml:space="preserve"> у разных народов, находить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черты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национального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своеобразия.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цветовую композицию внутреннего пространства избы.</w:t>
            </w:r>
          </w:p>
        </w:tc>
      </w:tr>
      <w:tr w:rsidR="00151491">
        <w:trPr>
          <w:trHeight w:val="2039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1"/>
              <w:ind w:left="11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right="94"/>
              <w:rPr>
                <w:sz w:val="20"/>
              </w:rPr>
            </w:pPr>
            <w:r>
              <w:rPr>
                <w:spacing w:val="-2"/>
                <w:sz w:val="20"/>
              </w:rPr>
              <w:t>Конструкция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декор предметов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народного быта.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113" w:right="290"/>
              <w:rPr>
                <w:sz w:val="20"/>
              </w:rPr>
            </w:pPr>
            <w:r>
              <w:rPr>
                <w:sz w:val="20"/>
              </w:rPr>
              <w:t xml:space="preserve">Сравнивать, находить общее и особенное в конструкции, декоре традиционных </w:t>
            </w:r>
            <w:r>
              <w:rPr>
                <w:sz w:val="20"/>
              </w:rPr>
              <w:t>предметов крестьянского быта и труда. Рассуждать о связях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крестьянского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природой.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Понимать, что декор не только украшение, но и носитель жизненно важных смыслов. Отмечать характерные черты, свойственные народным мастерам-умельцам. </w:t>
            </w:r>
            <w:r>
              <w:rPr>
                <w:sz w:val="20"/>
              </w:rPr>
              <w:t>Изображать выразительную форму предметов крестьянского быта и украшать её. Выстраивать орнаментальную композицию в соответствии с традицией народного искусства</w:t>
            </w:r>
          </w:p>
        </w:tc>
      </w:tr>
      <w:tr w:rsidR="00151491">
        <w:trPr>
          <w:trHeight w:val="2726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1"/>
              <w:ind w:left="11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tabs>
                <w:tab w:val="left" w:pos="1137"/>
              </w:tabs>
              <w:spacing w:before="91"/>
              <w:ind w:right="6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Русская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народная вышивка.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113" w:right="79"/>
              <w:rPr>
                <w:sz w:val="20"/>
              </w:rPr>
            </w:pPr>
            <w:r>
              <w:rPr>
                <w:sz w:val="20"/>
              </w:rPr>
              <w:t xml:space="preserve">Анализировать и понимать особенности образного языка народной </w:t>
            </w:r>
            <w:r>
              <w:rPr>
                <w:sz w:val="20"/>
              </w:rPr>
              <w:t>(крестьянской) вышивки, разнообразие трактовок традиционных образов. Создавать самостоятельные варианты орнаментального построения вышивки с опорой на народную традицию. Выделять величиной, выразительным контуром рисунка, цветом, декором главный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мотив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(мат</w:t>
            </w:r>
            <w:r>
              <w:rPr>
                <w:sz w:val="20"/>
              </w:rPr>
              <w:t>ь-земля,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древо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птица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света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д.),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дополняя его орнаментальными поясами. Использовать традиционные для вышивки сочетания цветов. Осваивать навыки декоративного обобщения. Оценивать собственную художественную деятельность и деятельность своих </w:t>
            </w:r>
            <w:r>
              <w:rPr>
                <w:sz w:val="20"/>
              </w:rPr>
              <w:t>сверстников с точки зрения выразительности декоративной формы</w:t>
            </w:r>
          </w:p>
        </w:tc>
      </w:tr>
    </w:tbl>
    <w:p w:rsidR="00151491" w:rsidRDefault="00151491">
      <w:pPr>
        <w:pStyle w:val="TableParagraph"/>
        <w:rPr>
          <w:sz w:val="20"/>
        </w:rPr>
      </w:pPr>
    </w:p>
    <w:tbl>
      <w:tblPr>
        <w:tblW w:w="10490" w:type="dxa"/>
        <w:tblInd w:w="159" w:type="dxa"/>
        <w:tblBorders>
          <w:top w:val="single" w:sz="8" w:space="0" w:color="000001"/>
          <w:left w:val="single" w:sz="12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left w:w="-5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2052"/>
        <w:gridCol w:w="1082"/>
        <w:gridCol w:w="6514"/>
      </w:tblGrid>
      <w:tr w:rsidR="00151491">
        <w:trPr>
          <w:trHeight w:val="2726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lastRenderedPageBreak/>
              <w:t>7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24" w:right="15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Народный праздничный костюм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13" w:right="170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анализировать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образный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строй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праздничного костюма,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давать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эстетическую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оценку.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Соотносить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особенности декора женского праздничного </w:t>
            </w:r>
            <w:r>
              <w:rPr>
                <w:sz w:val="20"/>
              </w:rPr>
              <w:t>костюма с мировосприятием и мировоззрением наших предков. Объяснять общее и особенное в образах народной праздничной одежды разных регионов России.</w:t>
            </w:r>
          </w:p>
          <w:p w:rsidR="00151491" w:rsidRDefault="0069623D">
            <w:pPr>
              <w:pStyle w:val="TableParagraph"/>
              <w:spacing w:before="2"/>
              <w:ind w:left="113" w:right="170"/>
              <w:rPr>
                <w:spacing w:val="-2"/>
                <w:sz w:val="20"/>
              </w:rPr>
            </w:pPr>
            <w:r>
              <w:rPr>
                <w:sz w:val="20"/>
              </w:rPr>
              <w:t>Осознавать значение традиционного праздничного костюма как бесценного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достояния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народа.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</w:t>
            </w:r>
            <w:r>
              <w:rPr>
                <w:sz w:val="20"/>
              </w:rPr>
              <w:t>скизы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народного праздничного костюма, его отдельных элементов на примере северорусского или южнорусского костюмов, выражать в форме, цветовом решении, орнаментике костюма черты национального </w:t>
            </w:r>
            <w:r>
              <w:rPr>
                <w:spacing w:val="-2"/>
                <w:sz w:val="20"/>
              </w:rPr>
              <w:t>своеобразия.</w:t>
            </w:r>
          </w:p>
        </w:tc>
      </w:tr>
      <w:tr w:rsidR="00151491">
        <w:trPr>
          <w:trHeight w:val="3192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1"/>
              <w:ind w:left="119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right="15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Народные праздничные обряды.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113" w:right="170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праздник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важное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событие,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синтез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видов творчества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(изобразительного,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музыкального,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устно-поэтического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т. д.). Участвовать в художественной жизни класса, школы, создавать атмосферу праздничного действа, живого общения и красоты.</w:t>
            </w:r>
          </w:p>
          <w:p w:rsidR="00151491" w:rsidRDefault="0069623D">
            <w:pPr>
              <w:pStyle w:val="TableParagraph"/>
              <w:spacing w:before="2"/>
              <w:ind w:left="113" w:right="176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Разыгрывать </w:t>
            </w:r>
            <w:r>
              <w:rPr>
                <w:sz w:val="20"/>
              </w:rPr>
              <w:t>народные песни, игровые сюжеты, участвовать в обрядовых действах. Проявлять себя в роли знатоков искусства, экскурсоводов,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народных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мастеров,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экспертов.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Находить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черты в разных произведениях народного (крестьянского) прикладного искусства, отмечать в</w:t>
            </w:r>
            <w:r>
              <w:rPr>
                <w:sz w:val="20"/>
              </w:rPr>
              <w:t xml:space="preserve"> них единство конструктивной, декоративной и изобразительной деятельности. Понимать и объяснять ценность уникального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крестьянского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искусства 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традиции, питающей живительными соками современное декоративно-прикладное </w:t>
            </w:r>
            <w:r>
              <w:rPr>
                <w:spacing w:val="-2"/>
                <w:sz w:val="20"/>
              </w:rPr>
              <w:t>искусство.</w:t>
            </w:r>
          </w:p>
        </w:tc>
      </w:tr>
      <w:tr w:rsidR="00151491">
        <w:trPr>
          <w:trHeight w:val="229"/>
        </w:trPr>
        <w:tc>
          <w:tcPr>
            <w:tcW w:w="10489" w:type="dxa"/>
            <w:gridSpan w:val="4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line="210" w:lineRule="exact"/>
              <w:ind w:left="54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«Связь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времен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народном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искусстве»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661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6"/>
              <w:ind w:left="157" w:right="117" w:firstLine="163"/>
              <w:rPr>
                <w:b/>
                <w:spacing w:val="-4"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урока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503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2"/>
                <w:sz w:val="20"/>
              </w:rPr>
              <w:t xml:space="preserve"> урока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6"/>
              <w:ind w:left="292" w:right="178" w:hanging="68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Кол-во часов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40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Характеристика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основных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видов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</w:tc>
      </w:tr>
      <w:tr w:rsidR="00151491">
        <w:trPr>
          <w:trHeight w:val="2730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5"/>
                <w:sz w:val="20"/>
              </w:rPr>
            </w:pPr>
            <w:r>
              <w:rPr>
                <w:sz w:val="20"/>
              </w:rPr>
              <w:t>9-</w:t>
            </w:r>
            <w:r>
              <w:rPr>
                <w:spacing w:val="-5"/>
                <w:sz w:val="20"/>
              </w:rPr>
              <w:t>10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Древние образы в </w:t>
            </w:r>
            <w:r>
              <w:rPr>
                <w:spacing w:val="-2"/>
                <w:sz w:val="20"/>
              </w:rPr>
              <w:t>современных народных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игрушках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13" w:right="79"/>
              <w:rPr>
                <w:sz w:val="20"/>
              </w:rPr>
            </w:pPr>
            <w:r>
              <w:rPr>
                <w:sz w:val="20"/>
              </w:rPr>
              <w:t xml:space="preserve">Размышлять, рассуждать об истоках возникновения современной народной игрушки. </w:t>
            </w:r>
            <w:r>
              <w:rPr>
                <w:sz w:val="20"/>
              </w:rPr>
              <w:t>Сравнивать, оценивать форму, декор игрушек, принадлежащих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различным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художественным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промыслам.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Распознавать и называть игрушки ведущих народных художественных промыслов.</w:t>
            </w:r>
          </w:p>
          <w:p w:rsidR="00151491" w:rsidRDefault="0069623D">
            <w:pPr>
              <w:pStyle w:val="TableParagraph"/>
              <w:spacing w:before="2"/>
              <w:ind w:left="113" w:right="170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Осуществлять собственный художественный замысел, связанный с созданием выразительной </w:t>
            </w:r>
            <w:r>
              <w:rPr>
                <w:sz w:val="20"/>
              </w:rPr>
              <w:t>формы игрушки и украшением её декоративной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росписью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традиции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промыслов.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Овладевать приёмами создания выразительной формы в опоре на народные традиции. Осваивать характерные для того или иного промысла основные элементы народного орнамента и осо</w:t>
            </w:r>
            <w:r>
              <w:rPr>
                <w:sz w:val="20"/>
              </w:rPr>
              <w:t xml:space="preserve">бенности цветового </w:t>
            </w:r>
            <w:r>
              <w:rPr>
                <w:spacing w:val="-2"/>
                <w:sz w:val="20"/>
              </w:rPr>
              <w:t>строя.</w:t>
            </w:r>
          </w:p>
        </w:tc>
      </w:tr>
      <w:tr w:rsidR="00151491">
        <w:trPr>
          <w:trHeight w:val="2039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Искусство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Гжели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13" w:right="130"/>
              <w:rPr>
                <w:sz w:val="20"/>
              </w:rPr>
            </w:pPr>
            <w:r>
              <w:rPr>
                <w:sz w:val="20"/>
              </w:rPr>
              <w:t>Эмоционально воспринимать, выражать своё отношение, давать эстетическую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оценку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произведениям гжельской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керамики. Сравнивать благозвучное сочетание синего и белого в природе и в произведениях Гжели. Осознавать</w:t>
            </w:r>
            <w:r>
              <w:rPr>
                <w:sz w:val="20"/>
              </w:rPr>
              <w:t xml:space="preserve"> нерасторжимую связь конструктивных, декоративных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изобразительных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элементов,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единство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декора в изделиях гжельских мастеров. Осваивать приёмы гжельского кистевого мазка - «мазка с тенями». Создавать композицию росписи в процессе практической творч</w:t>
            </w:r>
            <w:r>
              <w:rPr>
                <w:sz w:val="20"/>
              </w:rPr>
              <w:t>еской работы.</w:t>
            </w:r>
          </w:p>
        </w:tc>
      </w:tr>
      <w:tr w:rsidR="00151491">
        <w:trPr>
          <w:trHeight w:val="1573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7"/>
              <w:ind w:left="11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7"/>
              <w:rPr>
                <w:spacing w:val="-2"/>
                <w:sz w:val="20"/>
              </w:rPr>
            </w:pPr>
            <w:r>
              <w:rPr>
                <w:sz w:val="20"/>
              </w:rPr>
              <w:t>Городецкая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роспись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7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7"/>
              <w:ind w:left="113" w:right="79"/>
              <w:rPr>
                <w:sz w:val="20"/>
              </w:rPr>
            </w:pPr>
            <w:r>
              <w:rPr>
                <w:sz w:val="20"/>
              </w:rPr>
              <w:t>Эмоционально воспринимать, выражать своё отношение, эстетически оценивать произведения городецкого промысла. Выявлять общность в городецкой и гжельской росписях, определять характерные особенности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городецкого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промысла.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Осваивать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основные приёмы кистевой росписи Городца, овладевать декоративными навыками. Создавать композицию росписи в традиции Городца.</w:t>
            </w:r>
          </w:p>
        </w:tc>
      </w:tr>
      <w:tr w:rsidR="00151491">
        <w:trPr>
          <w:trHeight w:val="1353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2"/>
              <w:ind w:left="119"/>
              <w:rPr>
                <w:spacing w:val="-5"/>
                <w:sz w:val="20"/>
              </w:rPr>
            </w:pPr>
            <w:r>
              <w:rPr>
                <w:sz w:val="20"/>
              </w:rPr>
              <w:t>13-</w:t>
            </w:r>
            <w:r>
              <w:rPr>
                <w:spacing w:val="-5"/>
                <w:sz w:val="20"/>
              </w:rPr>
              <w:t>14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2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Хохлома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2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2"/>
              <w:ind w:left="113" w:right="170"/>
              <w:rPr>
                <w:sz w:val="20"/>
              </w:rPr>
            </w:pPr>
            <w:r>
              <w:rPr>
                <w:sz w:val="20"/>
              </w:rPr>
              <w:t>Эмоционально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воспринимать,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выражать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своё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отношение,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эстетически оценивать </w:t>
            </w:r>
            <w:r>
              <w:rPr>
                <w:sz w:val="20"/>
              </w:rPr>
              <w:t>произведения Хохломы. Иметь представление о видах хохломской росписи («травка», роспись «под фон», «кудрина»), различать их. Создавать композицию травной росписи в единстве с формой, используя основные элементы травного узора.</w:t>
            </w:r>
          </w:p>
        </w:tc>
      </w:tr>
    </w:tbl>
    <w:p w:rsidR="00151491" w:rsidRDefault="00151491">
      <w:pPr>
        <w:pStyle w:val="TableParagraph"/>
        <w:rPr>
          <w:sz w:val="20"/>
        </w:rPr>
      </w:pPr>
    </w:p>
    <w:tbl>
      <w:tblPr>
        <w:tblW w:w="10490" w:type="dxa"/>
        <w:tblInd w:w="159" w:type="dxa"/>
        <w:tblBorders>
          <w:top w:val="single" w:sz="8" w:space="0" w:color="000001"/>
          <w:left w:val="single" w:sz="12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left w:w="-5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2052"/>
        <w:gridCol w:w="1082"/>
        <w:gridCol w:w="6514"/>
      </w:tblGrid>
      <w:tr w:rsidR="00151491">
        <w:trPr>
          <w:trHeight w:val="1809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lastRenderedPageBreak/>
              <w:t>15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2"/>
                <w:sz w:val="20"/>
              </w:rPr>
            </w:pPr>
            <w:r>
              <w:rPr>
                <w:sz w:val="20"/>
              </w:rPr>
              <w:t>Жостово.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Роспись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мета</w:t>
            </w:r>
            <w:r>
              <w:rPr>
                <w:spacing w:val="-2"/>
                <w:sz w:val="20"/>
              </w:rPr>
              <w:t>ллу.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13" w:right="170"/>
              <w:rPr>
                <w:sz w:val="20"/>
              </w:rPr>
            </w:pPr>
            <w:r>
              <w:rPr>
                <w:sz w:val="20"/>
              </w:rPr>
              <w:t>Эмоционально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воспринимать,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выражать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своё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отношение,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эстетически оценивать произведения жостовского промысла. Соотносить многоцветье цветочной росписи на подносах с красотой цветущих лугов. Осознавать единство формы и декора в изделиях мастеров.</w:t>
            </w:r>
          </w:p>
          <w:p w:rsidR="00151491" w:rsidRDefault="0069623D">
            <w:pPr>
              <w:pStyle w:val="TableParagraph"/>
              <w:spacing w:before="2"/>
              <w:ind w:left="113" w:right="170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приёмы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жостовского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письма.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фрагмент жостовской росписи в живописной импровизационной манере в процессе выполнения творческой работы.</w:t>
            </w:r>
          </w:p>
        </w:tc>
      </w:tr>
      <w:tr w:rsidR="00151491">
        <w:trPr>
          <w:trHeight w:val="2270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right="174"/>
              <w:rPr>
                <w:sz w:val="20"/>
              </w:rPr>
            </w:pPr>
            <w:r>
              <w:rPr>
                <w:sz w:val="20"/>
              </w:rPr>
              <w:t xml:space="preserve">Роль народных </w:t>
            </w:r>
            <w:r>
              <w:rPr>
                <w:spacing w:val="-2"/>
                <w:sz w:val="20"/>
              </w:rPr>
              <w:t xml:space="preserve">художественных </w:t>
            </w:r>
            <w:r>
              <w:rPr>
                <w:sz w:val="20"/>
              </w:rPr>
              <w:t>промыслов в современной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13" w:right="70"/>
              <w:rPr>
                <w:sz w:val="20"/>
              </w:rPr>
            </w:pPr>
            <w:r>
              <w:rPr>
                <w:sz w:val="20"/>
              </w:rPr>
              <w:t>Объяснять важность сохранения</w:t>
            </w:r>
            <w:r>
              <w:rPr>
                <w:sz w:val="20"/>
              </w:rPr>
              <w:t xml:space="preserve"> традиционных художественных промыслов в современных условиях. Выявлять общее и особенное в произведениях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традиционных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промыслов.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и называть произведения ведущих центров народных художественных промыслов. Участвовать в отчёте </w:t>
            </w:r>
            <w:r>
              <w:rPr>
                <w:sz w:val="20"/>
              </w:rPr>
              <w:t>поисковых групп, связанном со сбором и систематизацией художественно-познавательного материала. Участвовать в презентации выставочных работ. Анализировать свои творческие работы и работы своих товарищей, созданные по теме</w:t>
            </w:r>
          </w:p>
          <w:p w:rsidR="00151491" w:rsidRDefault="0069623D">
            <w:pPr>
              <w:pStyle w:val="TableParagraph"/>
              <w:spacing w:before="4"/>
              <w:ind w:left="113"/>
              <w:rPr>
                <w:spacing w:val="-2"/>
                <w:sz w:val="20"/>
              </w:rPr>
            </w:pPr>
            <w:r>
              <w:rPr>
                <w:sz w:val="20"/>
              </w:rPr>
              <w:t>«Связь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времён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народном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искусстве</w:t>
            </w:r>
            <w:r>
              <w:rPr>
                <w:spacing w:val="-2"/>
                <w:sz w:val="20"/>
              </w:rPr>
              <w:t>».</w:t>
            </w:r>
          </w:p>
        </w:tc>
      </w:tr>
      <w:tr w:rsidR="00151491">
        <w:trPr>
          <w:trHeight w:val="229"/>
        </w:trPr>
        <w:tc>
          <w:tcPr>
            <w:tcW w:w="10489" w:type="dxa"/>
            <w:gridSpan w:val="4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line="210" w:lineRule="exact"/>
              <w:ind w:left="54" w:right="4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III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«Декор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—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человек,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общество,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время»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(10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652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12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6"/>
              <w:ind w:left="157" w:right="117" w:firstLine="163"/>
              <w:rPr>
                <w:b/>
                <w:spacing w:val="-4"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урока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12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503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2"/>
                <w:sz w:val="20"/>
              </w:rPr>
              <w:t xml:space="preserve"> урока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12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6"/>
              <w:ind w:left="292" w:right="178" w:hanging="68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Кол-во часов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12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40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Характеристика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основных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видов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</w:tc>
      </w:tr>
      <w:tr w:rsidR="00151491">
        <w:trPr>
          <w:trHeight w:val="1727"/>
        </w:trPr>
        <w:tc>
          <w:tcPr>
            <w:tcW w:w="842" w:type="dxa"/>
            <w:tcBorders>
              <w:top w:val="single" w:sz="12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1"/>
              <w:ind w:left="119"/>
              <w:rPr>
                <w:spacing w:val="-5"/>
                <w:sz w:val="20"/>
              </w:rPr>
            </w:pPr>
            <w:r>
              <w:rPr>
                <w:sz w:val="20"/>
              </w:rPr>
              <w:t>17-</w:t>
            </w:r>
            <w:r>
              <w:rPr>
                <w:spacing w:val="-5"/>
                <w:sz w:val="20"/>
              </w:rPr>
              <w:t>18</w:t>
            </w:r>
          </w:p>
        </w:tc>
        <w:tc>
          <w:tcPr>
            <w:tcW w:w="2052" w:type="dxa"/>
            <w:tcBorders>
              <w:top w:val="single" w:sz="12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right="746"/>
              <w:rPr>
                <w:spacing w:val="-2"/>
                <w:sz w:val="20"/>
              </w:rPr>
            </w:pPr>
            <w:r>
              <w:rPr>
                <w:sz w:val="20"/>
              </w:rPr>
              <w:t>Зачем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людям </w:t>
            </w:r>
            <w:r>
              <w:rPr>
                <w:spacing w:val="-2"/>
                <w:sz w:val="20"/>
              </w:rPr>
              <w:t>украшения</w:t>
            </w:r>
          </w:p>
        </w:tc>
        <w:tc>
          <w:tcPr>
            <w:tcW w:w="1082" w:type="dxa"/>
            <w:tcBorders>
              <w:top w:val="single" w:sz="12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3" w:type="dxa"/>
            <w:tcBorders>
              <w:top w:val="single" w:sz="12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1"/>
              <w:ind w:left="113" w:right="423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декора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только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украшения,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прежде всего, как социального </w:t>
            </w:r>
            <w:r>
              <w:rPr>
                <w:sz w:val="20"/>
              </w:rPr>
              <w:t>знака, определяющего роль хозяина вещи (носителя,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пользователя).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Выявлять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объяснять,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чём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заключается связь содержания с формой его воплощения в произведениях декоративно-прикладного искусства. Участвовать в диалоге о том, зачем людям украшения, что зна</w:t>
            </w:r>
            <w:r>
              <w:rPr>
                <w:sz w:val="20"/>
              </w:rPr>
              <w:t>чит украсить вещь.</w:t>
            </w:r>
          </w:p>
        </w:tc>
      </w:tr>
      <w:tr w:rsidR="00151491">
        <w:trPr>
          <w:trHeight w:val="2730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5"/>
                <w:sz w:val="20"/>
              </w:rPr>
            </w:pPr>
            <w:r>
              <w:rPr>
                <w:sz w:val="20"/>
              </w:rPr>
              <w:t>19-</w:t>
            </w:r>
            <w:r>
              <w:rPr>
                <w:spacing w:val="-5"/>
                <w:sz w:val="20"/>
              </w:rPr>
              <w:t>20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right="53"/>
              <w:jc w:val="both"/>
              <w:rPr>
                <w:sz w:val="20"/>
              </w:rPr>
            </w:pPr>
            <w:r>
              <w:rPr>
                <w:sz w:val="20"/>
              </w:rPr>
              <w:t>Роль декоративного искусства в жизни древнего общества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13" w:right="153"/>
              <w:rPr>
                <w:sz w:val="20"/>
              </w:rPr>
            </w:pPr>
            <w:r>
              <w:rPr>
                <w:sz w:val="20"/>
              </w:rPr>
              <w:t xml:space="preserve">Эмоционально воспринимать, различать по характерным признакам произведения декоративно-прикладного искусства Древнего Египта, давать им эстетическую оценку. Выявлять в </w:t>
            </w:r>
            <w:r>
              <w:rPr>
                <w:sz w:val="20"/>
              </w:rPr>
              <w:t>произведениях декоративно-прикладного искусства связь конструктивных, декоративных и изобразительных элементов, а также единство материалов, формы и декора. Вести поисковую работу (подбор познавательного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зрительного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материала)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декоративно-прикладному </w:t>
            </w:r>
            <w:r>
              <w:rPr>
                <w:sz w:val="20"/>
              </w:rPr>
              <w:t>искусству Древнего Египта. Создавать эскизы украшений (браслет, ожерелье, алебастровая ваза) по мотивам декоративно-прикладного искусства Древнего Египта. Овладевать навыками декоративного обобщения в процессе выполнения практической творческой работы.</w:t>
            </w:r>
          </w:p>
        </w:tc>
      </w:tr>
      <w:tr w:rsidR="00151491">
        <w:trPr>
          <w:trHeight w:val="2500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1"/>
              <w:ind w:left="119"/>
              <w:rPr>
                <w:spacing w:val="-5"/>
                <w:sz w:val="20"/>
              </w:rPr>
            </w:pPr>
            <w:r>
              <w:rPr>
                <w:sz w:val="20"/>
              </w:rPr>
              <w:t>21</w:t>
            </w: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>23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rPr>
                <w:spacing w:val="-2"/>
                <w:sz w:val="20"/>
              </w:rPr>
            </w:pPr>
            <w:r>
              <w:rPr>
                <w:sz w:val="20"/>
              </w:rPr>
              <w:t>Одежда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«говорит»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о </w:t>
            </w:r>
            <w:r>
              <w:rPr>
                <w:spacing w:val="-2"/>
                <w:sz w:val="20"/>
              </w:rPr>
              <w:t>человеке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113" w:right="170"/>
              <w:rPr>
                <w:sz w:val="20"/>
              </w:rPr>
            </w:pPr>
            <w:r>
              <w:rPr>
                <w:sz w:val="20"/>
              </w:rPr>
              <w:t>Высказываться о многообразии форм и декора в одежде народов разных стран и у людей разных сословий. Участвовать в поисковой деятельности,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подборе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зрительного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познавательного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по теме «Костюм разных социальных </w:t>
            </w:r>
            <w:r>
              <w:rPr>
                <w:sz w:val="20"/>
              </w:rPr>
              <w:t>групп в разных странах».</w:t>
            </w:r>
          </w:p>
          <w:p w:rsidR="00151491" w:rsidRDefault="0069623D">
            <w:pPr>
              <w:pStyle w:val="TableParagraph"/>
              <w:ind w:left="113" w:right="170"/>
              <w:rPr>
                <w:sz w:val="20"/>
              </w:rPr>
            </w:pPr>
            <w:r>
              <w:rPr>
                <w:sz w:val="20"/>
              </w:rPr>
              <w:t>Соотносить образный строй одежды с положением её владельца в обществе.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индивидуальной,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групповой,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коллективной формах деятельности, связанной с созданием творческой работы.</w:t>
            </w:r>
          </w:p>
          <w:p w:rsidR="00151491" w:rsidRDefault="0069623D">
            <w:pPr>
              <w:pStyle w:val="TableParagraph"/>
              <w:ind w:left="113" w:right="170"/>
              <w:rPr>
                <w:sz w:val="20"/>
              </w:rPr>
            </w:pPr>
            <w:r>
              <w:rPr>
                <w:sz w:val="20"/>
              </w:rPr>
              <w:t>Передавать в творческой работе цветом, формо</w:t>
            </w:r>
            <w:r>
              <w:rPr>
                <w:sz w:val="20"/>
              </w:rPr>
              <w:t>й, пластикой линий стилевое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единство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декоративного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интерьера,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быта и одежды людей.</w:t>
            </w:r>
          </w:p>
        </w:tc>
      </w:tr>
      <w:tr w:rsidR="00151491">
        <w:trPr>
          <w:trHeight w:val="2270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1"/>
              <w:ind w:left="119"/>
              <w:rPr>
                <w:spacing w:val="-5"/>
                <w:sz w:val="20"/>
              </w:rPr>
            </w:pPr>
            <w:r>
              <w:rPr>
                <w:sz w:val="20"/>
              </w:rPr>
              <w:t>24-</w:t>
            </w:r>
            <w:r>
              <w:rPr>
                <w:spacing w:val="-5"/>
                <w:sz w:val="20"/>
              </w:rPr>
              <w:t>25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right="48"/>
              <w:jc w:val="both"/>
              <w:rPr>
                <w:spacing w:val="-2"/>
                <w:sz w:val="20"/>
              </w:rPr>
            </w:pPr>
            <w:r>
              <w:rPr>
                <w:sz w:val="20"/>
              </w:rPr>
              <w:t>О чём рассказывают нам гербы 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эмблемы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113" w:right="170"/>
              <w:rPr>
                <w:sz w:val="20"/>
              </w:rPr>
            </w:pPr>
            <w:r>
              <w:rPr>
                <w:sz w:val="20"/>
              </w:rPr>
              <w:t xml:space="preserve">Понимать смысловое значение изобразительно-декоративных элементов в гербе родного города, в гербах </w:t>
            </w:r>
            <w:r>
              <w:rPr>
                <w:sz w:val="20"/>
              </w:rPr>
              <w:t>различных русских городов. Определять, называть символические элементы герба и использовать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создании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герба.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Находить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 рассматриваемых гербах связь конструктивного, декоративного и изобразительного элементов. Создавать декоратив</w:t>
            </w:r>
            <w:r>
              <w:rPr>
                <w:sz w:val="20"/>
              </w:rPr>
              <w:t>ную композицию герба (с учётом интересов и увлечений членов своей семьи) или эмблемы, добиваясь лаконичности и обобщённости изображения и цветового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решения.</w:t>
            </w:r>
          </w:p>
        </w:tc>
      </w:tr>
      <w:tr w:rsidR="00151491">
        <w:trPr>
          <w:trHeight w:val="661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right="164"/>
              <w:rPr>
                <w:sz w:val="20"/>
              </w:rPr>
            </w:pPr>
            <w:r>
              <w:rPr>
                <w:sz w:val="20"/>
              </w:rPr>
              <w:t>Роль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декоративного искусства в жизни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113" w:right="170"/>
              <w:rPr>
                <w:sz w:val="20"/>
              </w:rPr>
            </w:pPr>
            <w:r>
              <w:rPr>
                <w:sz w:val="20"/>
              </w:rPr>
              <w:t>Участвовать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итоговой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игре-викторине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активным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привлечением зрительного материала по декоративно-прикладному искусству, в</w:t>
            </w:r>
          </w:p>
        </w:tc>
      </w:tr>
    </w:tbl>
    <w:p w:rsidR="00151491" w:rsidRDefault="00151491">
      <w:pPr>
        <w:pStyle w:val="TableParagraph"/>
        <w:rPr>
          <w:sz w:val="20"/>
        </w:rPr>
      </w:pPr>
    </w:p>
    <w:tbl>
      <w:tblPr>
        <w:tblW w:w="10490" w:type="dxa"/>
        <w:tblInd w:w="159" w:type="dxa"/>
        <w:tblBorders>
          <w:top w:val="single" w:sz="8" w:space="0" w:color="000001"/>
          <w:left w:val="single" w:sz="12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left w:w="-5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2052"/>
        <w:gridCol w:w="1082"/>
        <w:gridCol w:w="6514"/>
      </w:tblGrid>
      <w:tr w:rsidR="00151491">
        <w:trPr>
          <w:trHeight w:val="2039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человека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общества (обобщение темы)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13" w:right="347"/>
              <w:rPr>
                <w:sz w:val="20"/>
              </w:rPr>
            </w:pPr>
            <w:r>
              <w:rPr>
                <w:sz w:val="20"/>
              </w:rPr>
              <w:t xml:space="preserve">творческих заданиях по обобщению изучаемого материала. Распознавать и систематизировать зрительный материал по декоративно-прикладному </w:t>
            </w:r>
            <w:r>
              <w:rPr>
                <w:sz w:val="20"/>
              </w:rPr>
              <w:t>искусству по социально-стилевым признакам. Соотносить костюм, его образный строй с владельцем. Размышлять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художественного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языка классического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декоративно-прикладного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искусства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его отличии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от искусства народного </w:t>
            </w:r>
            <w:r>
              <w:rPr>
                <w:sz w:val="20"/>
              </w:rPr>
              <w:t>(крестьянского). Использовать в речи новые художественные термины.</w:t>
            </w:r>
          </w:p>
        </w:tc>
      </w:tr>
      <w:tr w:rsidR="00151491">
        <w:trPr>
          <w:trHeight w:val="229"/>
        </w:trPr>
        <w:tc>
          <w:tcPr>
            <w:tcW w:w="10489" w:type="dxa"/>
            <w:gridSpan w:val="4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line="210" w:lineRule="exact"/>
              <w:ind w:left="54" w:right="4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IV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«Декоративное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современном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мире»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(8часов)</w:t>
            </w:r>
          </w:p>
        </w:tc>
      </w:tr>
      <w:tr w:rsidR="00151491">
        <w:trPr>
          <w:trHeight w:val="656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6"/>
              <w:ind w:left="157" w:right="117" w:firstLine="163"/>
              <w:rPr>
                <w:b/>
                <w:spacing w:val="-4"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урока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503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2"/>
                <w:sz w:val="20"/>
              </w:rPr>
              <w:t xml:space="preserve"> урока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6"/>
              <w:ind w:left="292" w:right="178" w:hanging="68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Кол-во часов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40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Характеристика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основных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видов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</w:tc>
      </w:tr>
      <w:tr w:rsidR="00151491">
        <w:trPr>
          <w:trHeight w:val="3187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12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91"/>
              <w:ind w:left="11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12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right="744"/>
              <w:jc w:val="both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Современное выставочное искусство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12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12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/>
              <w:ind w:left="113" w:right="147"/>
              <w:jc w:val="both"/>
              <w:rPr>
                <w:sz w:val="20"/>
              </w:rPr>
            </w:pPr>
            <w:r>
              <w:rPr>
                <w:sz w:val="20"/>
              </w:rPr>
              <w:t>Ориентироваться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широком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разнообразии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современного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декоративно- прикладного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искусства, различать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материалам, технике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исполнения художественное стекло, керамику, ковку, литьё, гобелен и т. д.</w:t>
            </w:r>
          </w:p>
          <w:p w:rsidR="00151491" w:rsidRDefault="0069623D">
            <w:pPr>
              <w:pStyle w:val="TableParagraph"/>
              <w:spacing w:before="2"/>
              <w:ind w:left="113" w:right="70"/>
              <w:rPr>
                <w:sz w:val="20"/>
              </w:rPr>
            </w:pPr>
            <w:r>
              <w:rPr>
                <w:sz w:val="20"/>
              </w:rPr>
              <w:t>Выявлять и называть характерные особенности современного деко</w:t>
            </w:r>
            <w:r>
              <w:rPr>
                <w:sz w:val="20"/>
              </w:rPr>
              <w:t>ративно-прикладного искусства. Высказываться по поводу роли выразительных средств и пластического языка материала в построении декоративного образа. Находить и определять в произведениях декоративно-прикладного искусства связь конструктивного, декоративног</w:t>
            </w:r>
            <w:r>
              <w:rPr>
                <w:sz w:val="20"/>
              </w:rPr>
              <w:t>о и изобразительного видов деятельности, а также неразрывное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единство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материала,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декора.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речи новые термины, связанные с декоративно-прикладным искусством.</w:t>
            </w:r>
          </w:p>
          <w:p w:rsidR="00151491" w:rsidRDefault="0069623D">
            <w:pPr>
              <w:pStyle w:val="TableParagraph"/>
              <w:ind w:left="113" w:right="170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отличия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современного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декоративноприкладного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искусства от традиционн</w:t>
            </w:r>
            <w:r>
              <w:rPr>
                <w:sz w:val="20"/>
              </w:rPr>
              <w:t>ого народного искусства.</w:t>
            </w:r>
          </w:p>
        </w:tc>
      </w:tr>
      <w:tr w:rsidR="00151491">
        <w:trPr>
          <w:trHeight w:val="2995"/>
        </w:trPr>
        <w:tc>
          <w:tcPr>
            <w:tcW w:w="842" w:type="dxa"/>
            <w:tcBorders>
              <w:top w:val="single" w:sz="12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5"/>
                <w:sz w:val="20"/>
              </w:rPr>
            </w:pPr>
            <w:r>
              <w:rPr>
                <w:sz w:val="20"/>
              </w:rPr>
              <w:t>28-</w:t>
            </w:r>
            <w:r>
              <w:rPr>
                <w:spacing w:val="-5"/>
                <w:sz w:val="20"/>
              </w:rPr>
              <w:t>30</w:t>
            </w:r>
          </w:p>
        </w:tc>
        <w:tc>
          <w:tcPr>
            <w:tcW w:w="2052" w:type="dxa"/>
            <w:tcBorders>
              <w:top w:val="single" w:sz="12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2"/>
                <w:sz w:val="20"/>
              </w:rPr>
            </w:pPr>
            <w:r>
              <w:rPr>
                <w:sz w:val="20"/>
              </w:rPr>
              <w:t>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сам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мастер. </w:t>
            </w:r>
            <w:r>
              <w:rPr>
                <w:spacing w:val="-2"/>
                <w:sz w:val="20"/>
              </w:rPr>
              <w:t>Декоративная композиция.</w:t>
            </w:r>
          </w:p>
        </w:tc>
        <w:tc>
          <w:tcPr>
            <w:tcW w:w="1082" w:type="dxa"/>
            <w:tcBorders>
              <w:top w:val="single" w:sz="12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6513" w:type="dxa"/>
            <w:tcBorders>
              <w:top w:val="single" w:sz="12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13" w:right="170"/>
              <w:rPr>
                <w:sz w:val="20"/>
              </w:rPr>
            </w:pPr>
            <w:r>
              <w:rPr>
                <w:sz w:val="20"/>
              </w:rPr>
              <w:t>Разрабатывать,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эскизы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коллективных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панно.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Пользоваться языком декоративно-прикладного искусства, принципами декоративного обобщения в процессе выполнения практической </w:t>
            </w:r>
            <w:r>
              <w:rPr>
                <w:sz w:val="20"/>
              </w:rPr>
              <w:t>творческой работы.</w:t>
            </w:r>
          </w:p>
          <w:p w:rsidR="00151491" w:rsidRDefault="0069623D">
            <w:pPr>
              <w:pStyle w:val="TableParagraph"/>
              <w:spacing w:before="2"/>
              <w:ind w:left="113" w:right="79"/>
              <w:rPr>
                <w:sz w:val="20"/>
              </w:rPr>
            </w:pPr>
            <w:r>
              <w:rPr>
                <w:sz w:val="20"/>
              </w:rPr>
              <w:t>Владеть практическими навыками выразительного использования формы,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объёма,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цвета,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фактуры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 конкретном материале плоскостных или объёмных декоративных композиций. Собирать отдельно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детали </w:t>
            </w:r>
            <w:r>
              <w:rPr>
                <w:sz w:val="20"/>
              </w:rPr>
              <w:t>в более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крупные блоки, т.е. вести работу по принципу «от простого к сложному».</w:t>
            </w:r>
          </w:p>
          <w:p w:rsidR="00151491" w:rsidRDefault="0069623D">
            <w:pPr>
              <w:pStyle w:val="TableParagraph"/>
              <w:spacing w:line="228" w:lineRule="exact"/>
              <w:ind w:left="113"/>
              <w:rPr>
                <w:spacing w:val="-2"/>
                <w:sz w:val="20"/>
              </w:rPr>
            </w:pPr>
            <w:r>
              <w:rPr>
                <w:sz w:val="20"/>
              </w:rPr>
              <w:t>Участвовать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итоговой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работ.</w:t>
            </w:r>
          </w:p>
          <w:p w:rsidR="00151491" w:rsidRDefault="0069623D">
            <w:pPr>
              <w:pStyle w:val="TableParagraph"/>
              <w:ind w:left="113" w:right="290"/>
              <w:rPr>
                <w:sz w:val="20"/>
              </w:rPr>
            </w:pPr>
            <w:r>
              <w:rPr>
                <w:sz w:val="20"/>
              </w:rPr>
              <w:t>1-2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урок: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поэтапное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изготовление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панно.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Грунтовка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сушка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изделия. 3 урок: роспись готового изделия.</w:t>
            </w:r>
          </w:p>
        </w:tc>
      </w:tr>
      <w:tr w:rsidR="00151491">
        <w:trPr>
          <w:trHeight w:val="2500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5"/>
                <w:sz w:val="20"/>
              </w:rPr>
            </w:pPr>
            <w:r>
              <w:rPr>
                <w:sz w:val="20"/>
              </w:rPr>
              <w:t>31-</w:t>
            </w:r>
            <w:r>
              <w:rPr>
                <w:spacing w:val="-5"/>
                <w:sz w:val="20"/>
              </w:rPr>
              <w:t>33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right="154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Витраж в </w:t>
            </w:r>
            <w:r>
              <w:rPr>
                <w:spacing w:val="-2"/>
                <w:sz w:val="20"/>
              </w:rPr>
              <w:t>оформлении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left="113" w:right="130"/>
              <w:rPr>
                <w:sz w:val="20"/>
              </w:rPr>
            </w:pPr>
            <w:r>
              <w:rPr>
                <w:sz w:val="20"/>
              </w:rPr>
              <w:t>Разрабатывать, создавать эскизы витражей. Пользоваться языком декоративно-прикладного искусства, принципами декоративного обобщения в процессе выполнения практической творческой работы. Владеть практическими навыками выразительного ис</w:t>
            </w:r>
            <w:r>
              <w:rPr>
                <w:sz w:val="20"/>
              </w:rPr>
              <w:t>пользования формы,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объёма,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цвета,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фактуры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 конкретном материале плоскостных или объёмных декоративных композиций. Собирать отдельно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детали в более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крупные блоки, т.е. вести работу по принципу «от простого к</w:t>
            </w:r>
            <w:r>
              <w:rPr>
                <w:sz w:val="20"/>
              </w:rPr>
              <w:t xml:space="preserve"> сложному» Разрабатывать, создавать эскизы коллективного панно и витражей по мотивам русских народных сказок.</w:t>
            </w:r>
          </w:p>
        </w:tc>
      </w:tr>
      <w:tr w:rsidR="00151491">
        <w:trPr>
          <w:trHeight w:val="1117"/>
        </w:trPr>
        <w:tc>
          <w:tcPr>
            <w:tcW w:w="842" w:type="dxa"/>
            <w:tcBorders>
              <w:top w:val="single" w:sz="8" w:space="0" w:color="000001"/>
              <w:left w:val="single" w:sz="12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5" w:type="dxa"/>
            </w:tcMar>
          </w:tcPr>
          <w:p w:rsidR="00151491" w:rsidRDefault="0069623D">
            <w:pPr>
              <w:pStyle w:val="TableParagraph"/>
              <w:spacing w:before="86"/>
              <w:ind w:left="11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20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ind w:right="15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Современное выставочное искусство (обобщение)</w:t>
            </w:r>
          </w:p>
        </w:tc>
        <w:tc>
          <w:tcPr>
            <w:tcW w:w="108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86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91" w:line="228" w:lineRule="exact"/>
              <w:ind w:left="113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Виртуальная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экскурсия.</w:t>
            </w:r>
          </w:p>
          <w:p w:rsidR="00151491" w:rsidRDefault="0069623D">
            <w:pPr>
              <w:pStyle w:val="TableParagraph"/>
              <w:ind w:left="113" w:right="170"/>
              <w:rPr>
                <w:sz w:val="20"/>
              </w:rPr>
            </w:pPr>
            <w:r>
              <w:rPr>
                <w:sz w:val="20"/>
              </w:rPr>
              <w:t xml:space="preserve">Участвовать в итоговой игре-викторине с активным привлечением </w:t>
            </w:r>
            <w:r>
              <w:rPr>
                <w:sz w:val="20"/>
              </w:rPr>
              <w:t>зрительного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современному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выставочному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искусству,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творческих заданиях по обобщению изучаемого материала.</w:t>
            </w:r>
          </w:p>
        </w:tc>
      </w:tr>
    </w:tbl>
    <w:p w:rsidR="00151491" w:rsidRDefault="00151491">
      <w:pPr>
        <w:pStyle w:val="a4"/>
        <w:spacing w:before="16"/>
        <w:ind w:left="0"/>
        <w:rPr>
          <w:b/>
          <w:sz w:val="20"/>
        </w:rPr>
      </w:pPr>
    </w:p>
    <w:p w:rsidR="00151491" w:rsidRDefault="0069623D">
      <w:pPr>
        <w:pStyle w:val="a8"/>
        <w:numPr>
          <w:ilvl w:val="0"/>
          <w:numId w:val="3"/>
        </w:numPr>
        <w:tabs>
          <w:tab w:val="left" w:pos="5190"/>
        </w:tabs>
        <w:spacing w:after="5"/>
        <w:rPr>
          <w:b/>
          <w:spacing w:val="-2"/>
          <w:sz w:val="20"/>
        </w:rPr>
      </w:pPr>
      <w:r>
        <w:rPr>
          <w:b/>
          <w:spacing w:val="-2"/>
          <w:sz w:val="20"/>
        </w:rPr>
        <w:t>класс</w:t>
      </w: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1"/>
        <w:gridCol w:w="1083"/>
        <w:gridCol w:w="6520"/>
      </w:tblGrid>
      <w:tr w:rsidR="00151491">
        <w:trPr>
          <w:trHeight w:val="46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1" w:line="220" w:lineRule="exact"/>
              <w:ind w:left="163" w:right="150" w:firstLine="163"/>
              <w:rPr>
                <w:b/>
                <w:spacing w:val="-4"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урока</w:t>
            </w:r>
          </w:p>
        </w:tc>
        <w:tc>
          <w:tcPr>
            <w:tcW w:w="20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6" w:lineRule="exact"/>
              <w:ind w:left="475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2"/>
                <w:sz w:val="20"/>
              </w:rPr>
              <w:t xml:space="preserve"> урока</w:t>
            </w:r>
          </w:p>
        </w:tc>
        <w:tc>
          <w:tcPr>
            <w:tcW w:w="10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1" w:line="220" w:lineRule="exact"/>
              <w:ind w:left="283" w:right="192" w:hanging="63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Кол-во часов</w:t>
            </w:r>
          </w:p>
        </w:tc>
        <w:tc>
          <w:tcPr>
            <w:tcW w:w="6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6" w:lineRule="exact"/>
              <w:ind w:left="12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Характеристика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основных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видов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</w:tc>
      </w:tr>
      <w:tr w:rsidR="00151491">
        <w:trPr>
          <w:trHeight w:val="369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72"/>
              <w:ind w:left="22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«Виды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изобразительного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основы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образного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языка»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695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tabs>
                <w:tab w:val="left" w:pos="1349"/>
              </w:tabs>
              <w:ind w:left="110" w:right="87"/>
              <w:rPr>
                <w:spacing w:val="-4"/>
                <w:sz w:val="20"/>
              </w:rPr>
            </w:pPr>
            <w:r>
              <w:rPr>
                <w:spacing w:val="-2"/>
                <w:sz w:val="20"/>
              </w:rPr>
              <w:t>Изобразительное искусство.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Семья</w:t>
            </w:r>
          </w:p>
        </w:tc>
        <w:tc>
          <w:tcPr>
            <w:tcW w:w="10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ind w:right="163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пространственные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временные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объяснять, в чём состоит различие временных и пространственных видов искусства. Характеризовать три группы пространственных искусств:</w:t>
            </w:r>
          </w:p>
        </w:tc>
      </w:tr>
    </w:tbl>
    <w:p w:rsidR="00151491" w:rsidRDefault="00151491">
      <w:pPr>
        <w:pStyle w:val="TableParagraph"/>
        <w:spacing w:line="232" w:lineRule="auto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2146"/>
        <w:gridCol w:w="1066"/>
        <w:gridCol w:w="6427"/>
      </w:tblGrid>
      <w:tr w:rsidR="00151491">
        <w:trPr>
          <w:trHeight w:val="252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пространственных искусств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изобразительные, конструктивные и декоративные, объяснять их различное назначение в жизни людей. Объяснять роль изобразительных искусств в повседневной жизни человека, в организации общения людей, в создании среды материального </w:t>
            </w:r>
            <w:r>
              <w:rPr>
                <w:sz w:val="20"/>
              </w:rPr>
              <w:t>окружения, в развитии культуры и представлений человека о самом себе.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Приобретать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изобразительном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искусстве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 сфере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художественного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познания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создания образной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картины мира. Уметь определять, к какому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искусства относится произвед</w:t>
            </w:r>
            <w:r>
              <w:rPr>
                <w:sz w:val="20"/>
              </w:rPr>
              <w:t>ение. Понимать, что восприятие произведения искусства - творческая деятельность на основе зрительской культуры, т.е. определённых</w:t>
            </w:r>
          </w:p>
          <w:p w:rsidR="00151491" w:rsidRDefault="0069623D">
            <w:pPr>
              <w:pStyle w:val="TableParagraph"/>
              <w:spacing w:line="215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знаний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умений.</w:t>
            </w:r>
          </w:p>
        </w:tc>
      </w:tr>
      <w:tr w:rsidR="00151491">
        <w:trPr>
          <w:trHeight w:val="206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Художественные материалы.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Иметь представление и высказываться о роли художественного материала в </w:t>
            </w:r>
            <w:r>
              <w:rPr>
                <w:sz w:val="20"/>
              </w:rPr>
              <w:t>построении художественного образа. Характеризовать выразительные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материалов при создании художественного образа. Называть и давать характеристики основным графическим и живописным материалам. Приобретать навыки работы г</w:t>
            </w:r>
            <w:r>
              <w:rPr>
                <w:sz w:val="20"/>
              </w:rPr>
              <w:t>рафическими и живописными материалами в процессе создания творческой работы. Развивать композиционные навыки, чувство ритма, вкус в работе с</w:t>
            </w:r>
          </w:p>
          <w:p w:rsidR="00151491" w:rsidRDefault="0069623D">
            <w:pPr>
              <w:pStyle w:val="TableParagraph"/>
              <w:spacing w:line="213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художественными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материалами.</w:t>
            </w:r>
          </w:p>
        </w:tc>
      </w:tr>
      <w:tr w:rsidR="00151491">
        <w:trPr>
          <w:trHeight w:val="4834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tabs>
                <w:tab w:val="left" w:pos="580"/>
              </w:tabs>
              <w:ind w:left="110" w:right="91"/>
              <w:rPr>
                <w:spacing w:val="-2"/>
                <w:sz w:val="20"/>
              </w:rPr>
            </w:pPr>
            <w:r>
              <w:rPr>
                <w:sz w:val="20"/>
              </w:rPr>
              <w:t>Рисунок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основа </w:t>
            </w:r>
            <w:r>
              <w:rPr>
                <w:spacing w:val="-2"/>
                <w:sz w:val="20"/>
              </w:rPr>
              <w:t xml:space="preserve">изобразительного </w:t>
            </w:r>
            <w:r>
              <w:rPr>
                <w:sz w:val="20"/>
              </w:rPr>
              <w:t>творчества. Линия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6"/>
                <w:sz w:val="20"/>
              </w:rPr>
              <w:t>ее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выразительные </w:t>
            </w:r>
            <w:r>
              <w:rPr>
                <w:sz w:val="20"/>
              </w:rPr>
              <w:t xml:space="preserve">возможности. Ритм </w:t>
            </w:r>
            <w:r>
              <w:rPr>
                <w:spacing w:val="-2"/>
                <w:sz w:val="20"/>
              </w:rPr>
              <w:t>линий.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Приобретать представление о рисунке как виде художественного творчества. Различать виды рисунка по их целям и художественным задачам. Участвовать в обсуждении выразительности и художественности различных видов рисунков мастеров. </w:t>
            </w:r>
            <w:r>
              <w:rPr>
                <w:sz w:val="20"/>
              </w:rPr>
              <w:t>Овладевать начальными навыками рисунка с натуры. Учиться рассматривать, сравнивать и обобщать пространственные формы. Овладевать навыками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размещения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листе.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Овладевать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навыками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с графическими материалами в процессе выполнения творческих </w:t>
            </w:r>
            <w:r>
              <w:rPr>
                <w:spacing w:val="-2"/>
                <w:sz w:val="20"/>
              </w:rPr>
              <w:t>зад</w:t>
            </w:r>
            <w:r>
              <w:rPr>
                <w:spacing w:val="-2"/>
                <w:sz w:val="20"/>
              </w:rPr>
              <w:t>аний.</w:t>
            </w:r>
          </w:p>
          <w:p w:rsidR="00151491" w:rsidRDefault="0069623D">
            <w:pPr>
              <w:pStyle w:val="TableParagraph"/>
              <w:spacing w:before="4" w:line="232" w:lineRule="auto"/>
              <w:ind w:right="144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выразительных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возможностях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линии,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 линии как выражении эмоций, чувств, впечатлений художника.</w:t>
            </w:r>
          </w:p>
          <w:p w:rsidR="00151491" w:rsidRDefault="0069623D">
            <w:pPr>
              <w:pStyle w:val="TableParagraph"/>
              <w:spacing w:before="1"/>
              <w:ind w:right="144"/>
              <w:rPr>
                <w:sz w:val="20"/>
              </w:rPr>
            </w:pPr>
            <w:r>
              <w:rPr>
                <w:sz w:val="20"/>
              </w:rPr>
              <w:t>Объяснять, что такое ритм и каково его значение в создании изобразительного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образа.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Рассуждать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характере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художественного </w:t>
            </w:r>
            <w:r>
              <w:rPr>
                <w:sz w:val="20"/>
              </w:rPr>
              <w:t>образа в различных линейных рисунках известных художников.</w:t>
            </w:r>
          </w:p>
          <w:p w:rsidR="00151491" w:rsidRDefault="0069623D">
            <w:pPr>
              <w:pStyle w:val="TableParagraph"/>
              <w:spacing w:before="1"/>
              <w:ind w:right="144"/>
              <w:rPr>
                <w:sz w:val="20"/>
              </w:rPr>
            </w:pPr>
            <w:r>
              <w:rPr>
                <w:sz w:val="20"/>
              </w:rPr>
              <w:t>Выбирать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ярких,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эмоциональных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образов в рисунке. Овладевать навыками передачи разного эмоционального состояния, настроения с помощью ритма и различного характера линий, </w:t>
            </w:r>
            <w:r>
              <w:rPr>
                <w:sz w:val="20"/>
              </w:rPr>
              <w:t>штрихов, росчерков и др. Овладевать навыками ритмического линейного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изображения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(динамики)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статики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(спокойствия).</w:t>
            </w:r>
          </w:p>
          <w:p w:rsidR="00151491" w:rsidRDefault="0069623D">
            <w:pPr>
              <w:pStyle w:val="TableParagraph"/>
              <w:spacing w:line="226" w:lineRule="exact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линейные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графические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известных </w:t>
            </w:r>
            <w:r>
              <w:rPr>
                <w:spacing w:val="-2"/>
                <w:sz w:val="20"/>
              </w:rPr>
              <w:t>художников.</w:t>
            </w:r>
          </w:p>
        </w:tc>
      </w:tr>
      <w:tr w:rsidR="00151491">
        <w:trPr>
          <w:trHeight w:val="2333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left="110" w:right="84"/>
              <w:jc w:val="both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Пятно как средство выражения. Ритм </w:t>
            </w:r>
            <w:r>
              <w:rPr>
                <w:spacing w:val="-2"/>
                <w:sz w:val="20"/>
              </w:rPr>
              <w:t>пятен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19"/>
              <w:ind w:right="83"/>
              <w:jc w:val="both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Овладевать </w:t>
            </w:r>
            <w:r>
              <w:rPr>
                <w:sz w:val="20"/>
              </w:rPr>
              <w:t>представлениями о пятне как одном из основных средств изображения. Приобретать навыки обобщённого, целостного видения формы. Развивать аналитические возможности глаза, умение видеть тональные отношения (светлее или темнее). Осваивать навыки композиционного</w:t>
            </w:r>
            <w:r>
              <w:rPr>
                <w:sz w:val="20"/>
              </w:rPr>
              <w:t xml:space="preserve"> мышления на основе ритма пятен, ритмической организации плоскости листа. Овладевать простыми навыками изображения с помощью пятна и тональных отношений. Осуществлять на</w:t>
            </w:r>
            <w:r>
              <w:rPr>
                <w:spacing w:val="72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71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ритма</w:t>
            </w:r>
            <w:r>
              <w:rPr>
                <w:spacing w:val="74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тональных</w:t>
            </w:r>
            <w:r>
              <w:rPr>
                <w:spacing w:val="74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пятен</w:t>
            </w:r>
            <w:r>
              <w:rPr>
                <w:spacing w:val="7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собственный</w:t>
            </w:r>
            <w:r>
              <w:rPr>
                <w:spacing w:val="72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художественный</w:t>
            </w:r>
          </w:p>
          <w:p w:rsidR="00151491" w:rsidRDefault="0069623D">
            <w:pPr>
              <w:pStyle w:val="TableParagraph"/>
              <w:spacing w:before="12" w:line="228" w:lineRule="auto"/>
              <w:ind w:right="11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замысел, связанный с </w:t>
            </w:r>
            <w:r>
              <w:rPr>
                <w:sz w:val="20"/>
              </w:rPr>
              <w:t>изображением состояния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природы (гроза, туман, солнце и т. д.). .</w:t>
            </w:r>
          </w:p>
        </w:tc>
      </w:tr>
      <w:tr w:rsidR="00151491">
        <w:trPr>
          <w:trHeight w:val="2760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ind w:left="110" w:right="671"/>
              <w:rPr>
                <w:spacing w:val="-2"/>
                <w:sz w:val="20"/>
              </w:rPr>
            </w:pPr>
            <w:r>
              <w:rPr>
                <w:sz w:val="20"/>
              </w:rPr>
              <w:t>Цвет.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Основы </w:t>
            </w:r>
            <w:r>
              <w:rPr>
                <w:spacing w:val="-2"/>
                <w:sz w:val="20"/>
              </w:rPr>
              <w:t>цветоведения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83"/>
              <w:jc w:val="both"/>
              <w:rPr>
                <w:spacing w:val="-10"/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объяснять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значения: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цвет,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составной цвет, дополнительный цвет. Получать представление о физической природе света и восприятии </w:t>
            </w:r>
            <w:r>
              <w:rPr>
                <w:sz w:val="20"/>
              </w:rPr>
              <w:t>цвета человеком. Получать представление о воздействии цвета на человека. Сравнивать особенности символического понимания цвета в различных культурах. Объяснять значение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понятий: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цветовой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круг,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цветотональная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шкала,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насыщенность цвета. Иметь навык сравнения</w:t>
            </w:r>
            <w:r>
              <w:rPr>
                <w:sz w:val="20"/>
              </w:rPr>
              <w:t xml:space="preserve"> цветовых пятен по тону, смешения красок, получения различных оттенков цвета. Расширять свой творческий опыт, экспериментируя с вариациями цвета при создании фантазийной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цветовой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композиции.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151491" w:rsidRDefault="0069623D">
            <w:pPr>
              <w:pStyle w:val="TableParagraph"/>
              <w:spacing w:line="220" w:lineRule="exact"/>
              <w:ind w:right="121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составные, тёплые и холодные, </w:t>
            </w:r>
            <w:r>
              <w:rPr>
                <w:sz w:val="20"/>
              </w:rPr>
              <w:t>контрастные и дополнительные цвета. Создавать образы, используя все выразительные возможности цвета.</w:t>
            </w:r>
          </w:p>
        </w:tc>
      </w:tr>
    </w:tbl>
    <w:p w:rsidR="00151491" w:rsidRDefault="00151491">
      <w:pPr>
        <w:pStyle w:val="TableParagraph"/>
        <w:spacing w:line="220" w:lineRule="exact"/>
        <w:jc w:val="both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229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lastRenderedPageBreak/>
              <w:t>6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87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Цвет в </w:t>
            </w:r>
            <w:r>
              <w:rPr>
                <w:spacing w:val="-2"/>
                <w:sz w:val="20"/>
              </w:rPr>
              <w:t>произведениях живописи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0" w:right="459"/>
              <w:jc w:val="righ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Характеризовать цвет как средство выразительности в живописных произведениях. Объяснять понятия: цветовые отношения, </w:t>
            </w:r>
            <w:r>
              <w:rPr>
                <w:sz w:val="20"/>
              </w:rPr>
              <w:t>тёплые и холодные цвета, цветовой контраст, локальный цвет, сложный цвет. Различать и называть тёплые и холодные оттенки цвета. Объяснять понятие «колорит». Развивать навык колористического восприятия художественных произведений, умение любоваться красотой</w:t>
            </w:r>
            <w:r>
              <w:rPr>
                <w:sz w:val="20"/>
              </w:rPr>
              <w:t xml:space="preserve"> цвета в произведениях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реальной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Приобретать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творческий опыт в процессе создания красками цветовых образов с различным</w:t>
            </w:r>
          </w:p>
          <w:p w:rsidR="00151491" w:rsidRDefault="0069623D">
            <w:pPr>
              <w:pStyle w:val="TableParagraph"/>
              <w:spacing w:line="220" w:lineRule="exact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эмоциональным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звучанием.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Овладевать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навыками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живописного </w:t>
            </w:r>
            <w:r>
              <w:rPr>
                <w:spacing w:val="-2"/>
                <w:sz w:val="20"/>
              </w:rPr>
              <w:t>изображения.</w:t>
            </w:r>
          </w:p>
        </w:tc>
      </w:tr>
      <w:tr w:rsidR="00151491">
        <w:trPr>
          <w:trHeight w:val="160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left="110" w:right="602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Объемные </w:t>
            </w:r>
            <w:r>
              <w:rPr>
                <w:sz w:val="20"/>
              </w:rPr>
              <w:t>изображения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скульптуре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0" w:right="459"/>
              <w:jc w:val="righ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44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скульптурных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изображений,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объяснять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назначение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 жизни людей. Характеризовать основные скульптурные материалы и условия их применения в объёмных изображениях. Рассуждать о средствах художественной выразительности в скульптурном образе.</w:t>
            </w:r>
          </w:p>
          <w:p w:rsidR="00151491" w:rsidRDefault="0069623D">
            <w:pPr>
              <w:pStyle w:val="TableParagraph"/>
              <w:spacing w:before="2"/>
              <w:rPr>
                <w:spacing w:val="-10"/>
                <w:sz w:val="20"/>
              </w:rPr>
            </w:pPr>
            <w:r>
              <w:rPr>
                <w:spacing w:val="-2"/>
                <w:sz w:val="20"/>
              </w:rPr>
              <w:t>Осваивать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</w:t>
            </w:r>
            <w:r>
              <w:rPr>
                <w:spacing w:val="-2"/>
                <w:sz w:val="20"/>
              </w:rPr>
              <w:t>ростые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навыки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художественной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выразительности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  <w:p w:rsidR="00151491" w:rsidRDefault="0069623D">
            <w:pPr>
              <w:pStyle w:val="TableParagraph"/>
              <w:spacing w:before="5"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процессе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объёмного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изображения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различными материалами (в техниках лепки, бумагопластики и др.).</w:t>
            </w:r>
          </w:p>
        </w:tc>
      </w:tr>
      <w:tr w:rsidR="00151491">
        <w:trPr>
          <w:trHeight w:val="1853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45"/>
              <w:rPr>
                <w:spacing w:val="-2"/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языка </w:t>
            </w:r>
            <w:r>
              <w:rPr>
                <w:spacing w:val="-2"/>
                <w:sz w:val="20"/>
              </w:rPr>
              <w:t>изображения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0" w:right="459"/>
              <w:jc w:val="righ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7" w:line="235" w:lineRule="auto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Рассуждать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Объяснять, </w:t>
            </w:r>
            <w:r>
              <w:rPr>
                <w:sz w:val="20"/>
              </w:rPr>
              <w:t>почему образуются разные виды искусства, называть разные виды искусства, определять их назначение. Объяснять, почему изобразительное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искусство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Рассказывать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 разных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материалах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выразительных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свойствах. Участвовать</w:t>
            </w:r>
            <w:r>
              <w:rPr>
                <w:sz w:val="20"/>
              </w:rPr>
              <w:t xml:space="preserve"> в обсуждении содержания и выразительных средств художественных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произведений. Участвовать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выставке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творческих </w:t>
            </w:r>
            <w:r>
              <w:rPr>
                <w:spacing w:val="-2"/>
                <w:sz w:val="20"/>
              </w:rPr>
              <w:t>работ.</w:t>
            </w:r>
          </w:p>
        </w:tc>
      </w:tr>
      <w:tr w:rsidR="00151491">
        <w:trPr>
          <w:trHeight w:val="282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19"/>
              <w:ind w:left="29" w:right="3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«Мир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наших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вещей.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Натюрморт»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185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744"/>
              <w:rPr>
                <w:spacing w:val="-2"/>
                <w:sz w:val="20"/>
              </w:rPr>
            </w:pPr>
            <w:r>
              <w:rPr>
                <w:sz w:val="20"/>
              </w:rPr>
              <w:t>Реальность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фантазия в </w:t>
            </w:r>
            <w:r>
              <w:rPr>
                <w:spacing w:val="-2"/>
                <w:sz w:val="20"/>
              </w:rPr>
              <w:t>творчестве художника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7" w:line="235" w:lineRule="auto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Рассуждать о роли воображения и </w:t>
            </w:r>
            <w:r>
              <w:rPr>
                <w:sz w:val="20"/>
              </w:rPr>
              <w:t>фантазии в художественном творчестве и в жизни человека. Уяснять, что воображение и фантазия нужны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только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того,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чтобы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будущего,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 также и для того, чтобы видеть и понимать окружающую реальность. Понимать и объяснять условност</w:t>
            </w:r>
            <w:r>
              <w:rPr>
                <w:sz w:val="20"/>
              </w:rPr>
              <w:t>ь изобразительного языка и его изменчивость в ходе истории человечества. Характеризовать смысл художественного образа как изображения реальности, переживаемой человеком, как выражение значимых для него ценностей и идеалов.</w:t>
            </w:r>
          </w:p>
        </w:tc>
      </w:tr>
      <w:tr w:rsidR="00151491">
        <w:trPr>
          <w:trHeight w:val="2774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4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Изображение </w:t>
            </w:r>
            <w:r>
              <w:rPr>
                <w:sz w:val="20"/>
              </w:rPr>
              <w:t>предметного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мира. </w:t>
            </w:r>
            <w:r>
              <w:rPr>
                <w:spacing w:val="-2"/>
                <w:sz w:val="20"/>
              </w:rPr>
              <w:t>Натюрморт.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5"/>
              <w:ind w:right="110"/>
              <w:rPr>
                <w:sz w:val="20"/>
              </w:rPr>
            </w:pPr>
            <w:r>
              <w:rPr>
                <w:sz w:val="20"/>
              </w:rPr>
              <w:t>Формировать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представления 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целях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изображения предметов быта в искусстве разных эпох. Узнавать о разных способах изображения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(знаковых,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плоских,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символических,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объёмных и т. д.) в зависимости от целей </w:t>
            </w:r>
            <w:r>
              <w:rPr>
                <w:sz w:val="20"/>
              </w:rPr>
              <w:t>художественного изображения.</w:t>
            </w:r>
          </w:p>
          <w:p w:rsidR="00151491" w:rsidRDefault="0069623D">
            <w:pPr>
              <w:pStyle w:val="TableParagraph"/>
              <w:spacing w:before="4" w:line="235" w:lineRule="auto"/>
              <w:ind w:right="144"/>
              <w:rPr>
                <w:sz w:val="20"/>
              </w:rPr>
            </w:pPr>
            <w:r>
              <w:rPr>
                <w:sz w:val="20"/>
              </w:rPr>
              <w:t>Отрабатывать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навык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плоскостного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силуэтного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изображения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обычных, простых предметов (кухонная утварь). Осваивать простые композиционные умения организации изобразительной плоскости в натюрморте. Уметь выделять композиционный </w:t>
            </w:r>
            <w:r>
              <w:rPr>
                <w:sz w:val="20"/>
              </w:rPr>
              <w:t>центр в собственном изображении. Получать навыки художественного изображения способом аппликации. Развивать вкус, эстетические представления в процессе соотношения цветовых пятен и фактур на этапе создания практической творческой работы.</w:t>
            </w:r>
          </w:p>
        </w:tc>
      </w:tr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117"/>
              <w:rPr>
                <w:sz w:val="20"/>
              </w:rPr>
            </w:pPr>
            <w:r>
              <w:rPr>
                <w:sz w:val="20"/>
              </w:rPr>
              <w:t>Понятие формы.</w:t>
            </w:r>
            <w:r>
              <w:rPr>
                <w:sz w:val="20"/>
              </w:rPr>
              <w:t xml:space="preserve"> Многообразие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форм окружающего мира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Характеризовать понятие простой и сложной пространственной формы. Называть основные геометрические фигуры и геометрические объёмные тела. Выявлять конструкцию предмета через соотношение простых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геометрических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фигур.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z w:val="20"/>
              </w:rPr>
              <w:t>ображать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сложную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форму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предмета</w:t>
            </w:r>
          </w:p>
          <w:p w:rsidR="00151491" w:rsidRDefault="0069623D">
            <w:pPr>
              <w:pStyle w:val="TableParagraph"/>
              <w:spacing w:before="5" w:line="216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(силуэт)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соотношение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простых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геометрических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фигур,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соблюдая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их </w:t>
            </w:r>
            <w:r>
              <w:rPr>
                <w:spacing w:val="-2"/>
                <w:sz w:val="20"/>
              </w:rPr>
              <w:t>пропорции.</w:t>
            </w:r>
          </w:p>
        </w:tc>
      </w:tr>
      <w:tr w:rsidR="00151491">
        <w:trPr>
          <w:trHeight w:val="229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7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Изображение </w:t>
            </w:r>
            <w:r>
              <w:rPr>
                <w:sz w:val="20"/>
              </w:rPr>
              <w:t xml:space="preserve">объёма на плоскости и </w:t>
            </w:r>
            <w:r>
              <w:rPr>
                <w:spacing w:val="-2"/>
                <w:sz w:val="20"/>
              </w:rPr>
              <w:t>линейная перспектива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05"/>
              <w:rPr>
                <w:sz w:val="20"/>
              </w:rPr>
            </w:pPr>
            <w:r>
              <w:rPr>
                <w:sz w:val="20"/>
              </w:rPr>
              <w:t>Приобретать представление о разных способах и задачах изображения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в различные эпохи. </w:t>
            </w:r>
            <w:r>
              <w:rPr>
                <w:sz w:val="20"/>
              </w:rPr>
              <w:t>Объяснять связь между новым представлением о человеке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эпоху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Возрождения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художественного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познания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изображения явлений реального мира. Строить изображения простых предметов по правилам линейной перспективы. Определять понятия: линия горизонта;</w:t>
            </w:r>
            <w:r>
              <w:rPr>
                <w:sz w:val="20"/>
              </w:rPr>
              <w:t xml:space="preserve"> точка зрения; точка схода вспомогательных линий; взгляд сверху, снизу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 сбоку, а также использовать их в рисунке.</w:t>
            </w:r>
          </w:p>
          <w:p w:rsidR="00151491" w:rsidRDefault="0069623D">
            <w:pPr>
              <w:pStyle w:val="TableParagraph"/>
              <w:rPr>
                <w:spacing w:val="-2"/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перспективные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сокращения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изображениях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предметов.</w:t>
            </w:r>
          </w:p>
          <w:p w:rsidR="00151491" w:rsidRDefault="0069623D">
            <w:pPr>
              <w:pStyle w:val="TableParagraph"/>
              <w:spacing w:before="7" w:line="216" w:lineRule="exact"/>
              <w:ind w:right="144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линейные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изображения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геометрических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натюрморт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с натуры из </w:t>
            </w:r>
            <w:r>
              <w:rPr>
                <w:sz w:val="20"/>
              </w:rPr>
              <w:t>геометрических тел</w:t>
            </w:r>
          </w:p>
        </w:tc>
      </w:tr>
      <w:tr w:rsidR="00151491">
        <w:trPr>
          <w:trHeight w:val="465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10"/>
                <w:sz w:val="20"/>
              </w:rPr>
            </w:pPr>
            <w:r>
              <w:rPr>
                <w:sz w:val="20"/>
              </w:rPr>
              <w:t>Освещение.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151491" w:rsidRDefault="0069623D">
            <w:pPr>
              <w:pStyle w:val="TableParagraph"/>
              <w:spacing w:line="219" w:lineRule="exact"/>
              <w:ind w:left="110"/>
              <w:rPr>
                <w:spacing w:val="-4"/>
                <w:sz w:val="20"/>
              </w:rPr>
            </w:pPr>
            <w:r>
              <w:rPr>
                <w:spacing w:val="-4"/>
                <w:sz w:val="20"/>
              </w:rPr>
              <w:t>тень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Характеризовать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освещение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как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важнейшее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выразительное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средство</w:t>
            </w:r>
          </w:p>
          <w:p w:rsidR="00151491" w:rsidRDefault="0069623D">
            <w:pPr>
              <w:pStyle w:val="TableParagraph"/>
              <w:spacing w:line="219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изобразительного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искусства,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средство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построения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объёма</w:t>
            </w:r>
          </w:p>
        </w:tc>
      </w:tr>
    </w:tbl>
    <w:p w:rsidR="00151491" w:rsidRDefault="00151491">
      <w:pPr>
        <w:pStyle w:val="TableParagraph"/>
        <w:spacing w:line="219" w:lineRule="exact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206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10"/>
              <w:rPr>
                <w:sz w:val="20"/>
              </w:rPr>
            </w:pPr>
            <w:r>
              <w:rPr>
                <w:sz w:val="20"/>
              </w:rPr>
              <w:t xml:space="preserve">предметов и глубины пространства. Углублять представление об изображении борьбы </w:t>
            </w:r>
            <w:r>
              <w:rPr>
                <w:sz w:val="20"/>
              </w:rPr>
              <w:t>света и тени как средстве драматизации содержания произведения и организации композиции картины. Осваивать основные правила объёмного изображения предмета (свет, тень,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рефлекс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падающая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тень).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Передавать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света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характер формы и эмоциональное напр</w:t>
            </w:r>
            <w:r>
              <w:rPr>
                <w:sz w:val="20"/>
              </w:rPr>
              <w:t>яжение в композиции натюрморта.</w:t>
            </w:r>
          </w:p>
          <w:p w:rsidR="00151491" w:rsidRDefault="0069623D">
            <w:pPr>
              <w:pStyle w:val="TableParagraph"/>
              <w:spacing w:line="228" w:lineRule="exact"/>
              <w:rPr>
                <w:spacing w:val="-4"/>
                <w:sz w:val="20"/>
              </w:rPr>
            </w:pPr>
            <w:r>
              <w:rPr>
                <w:spacing w:val="-2"/>
                <w:sz w:val="20"/>
              </w:rPr>
              <w:t>Знакомиться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картинами-натюрмортами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европейского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искусства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XVII</w:t>
            </w:r>
          </w:p>
          <w:p w:rsidR="00151491" w:rsidRDefault="0069623D">
            <w:pPr>
              <w:pStyle w:val="TableParagraph"/>
              <w:spacing w:line="230" w:lineRule="atLeast"/>
              <w:ind w:right="144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XVIII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веков,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характеризовать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освещения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построении содержания этих произведений.</w:t>
            </w:r>
          </w:p>
        </w:tc>
      </w:tr>
      <w:tr w:rsidR="00151491">
        <w:trPr>
          <w:trHeight w:val="161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42" w:lineRule="auto"/>
              <w:ind w:left="110" w:right="727"/>
              <w:rPr>
                <w:spacing w:val="-2"/>
                <w:sz w:val="20"/>
              </w:rPr>
            </w:pPr>
            <w:r>
              <w:rPr>
                <w:sz w:val="20"/>
              </w:rPr>
              <w:t>Натюрморт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графике.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10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графического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изображения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натюрморта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 натуры и по представлению. Получать представления о различных графических техниках. Понимать и объяснять, что такое гравюра, каковы её виды. Приобретать опыт восприятия графических произведений, выполненных в различных техниках изв</w:t>
            </w:r>
            <w:r>
              <w:rPr>
                <w:sz w:val="20"/>
              </w:rPr>
              <w:t>естными</w:t>
            </w:r>
          </w:p>
          <w:p w:rsidR="00151491" w:rsidRDefault="0069623D">
            <w:pPr>
              <w:pStyle w:val="TableParagraph"/>
              <w:spacing w:line="226" w:lineRule="exact"/>
              <w:ind w:right="144"/>
              <w:rPr>
                <w:sz w:val="20"/>
              </w:rPr>
            </w:pPr>
            <w:r>
              <w:rPr>
                <w:sz w:val="20"/>
              </w:rPr>
              <w:t>мастерами.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Приобретать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творческий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опыт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графического натюрморта и гравюры наклейками на картоне.</w:t>
            </w:r>
          </w:p>
        </w:tc>
      </w:tr>
      <w:tr w:rsidR="00151491">
        <w:trPr>
          <w:trHeight w:val="115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Цвет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натюрморте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Получать представление о разном видении и понимании цветового состояния изображаемого мира в истории искусства. </w:t>
            </w:r>
            <w:r>
              <w:rPr>
                <w:sz w:val="20"/>
              </w:rPr>
              <w:t>Понимать и использовать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выразительные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цвета.</w:t>
            </w:r>
          </w:p>
          <w:p w:rsidR="00151491" w:rsidRDefault="0069623D">
            <w:pPr>
              <w:pStyle w:val="TableParagraph"/>
              <w:spacing w:line="226" w:lineRule="exact"/>
              <w:ind w:right="185"/>
              <w:rPr>
                <w:spacing w:val="-2"/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цветом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натюрморте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собственное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настроение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переживания.</w:t>
            </w:r>
          </w:p>
        </w:tc>
      </w:tr>
      <w:tr w:rsidR="00151491">
        <w:trPr>
          <w:trHeight w:val="160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Выразительные возможности натюрморта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Узнавать историю развития жанра натюрморта. Понимать значение </w:t>
            </w:r>
            <w:r>
              <w:rPr>
                <w:sz w:val="20"/>
              </w:rPr>
              <w:t>отечественной школы натюрморта в мировой художественной культуре. Выбирать и использовать различные художественные материалы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передачи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художественного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замысла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 создании натюрморта. Развивать художественное видение,</w:t>
            </w:r>
          </w:p>
          <w:p w:rsidR="00151491" w:rsidRDefault="0069623D">
            <w:pPr>
              <w:pStyle w:val="TableParagraph"/>
              <w:spacing w:line="230" w:lineRule="atLeast"/>
              <w:ind w:right="144"/>
              <w:rPr>
                <w:sz w:val="20"/>
              </w:rPr>
            </w:pPr>
            <w:r>
              <w:rPr>
                <w:sz w:val="20"/>
              </w:rPr>
              <w:t>наблюдательность,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умен</w:t>
            </w:r>
            <w:r>
              <w:rPr>
                <w:sz w:val="20"/>
              </w:rPr>
              <w:t>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взглянуть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по-новому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окружающий предметный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мир.</w:t>
            </w:r>
          </w:p>
        </w:tc>
      </w:tr>
      <w:tr w:rsidR="00151491">
        <w:trPr>
          <w:trHeight w:val="353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56"/>
              <w:ind w:left="29" w:right="2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III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«Вглядываясь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человека.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Портрет»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(10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2294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Образ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- главная тема </w:t>
            </w:r>
            <w:r>
              <w:rPr>
                <w:spacing w:val="-2"/>
                <w:sz w:val="20"/>
              </w:rPr>
              <w:t>искусства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Знакомиться с великими произведениями портретного искусства разных эпох и формировать представления </w:t>
            </w:r>
            <w:r>
              <w:rPr>
                <w:sz w:val="20"/>
              </w:rPr>
              <w:t>о месте и значении портретного образа человека в искусстве. Получать представление об изменчивости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истории.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представление об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портрета в русском искусстве, называть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имена нескольких великих художников-портретистов. </w:t>
            </w:r>
            <w:r>
              <w:rPr>
                <w:sz w:val="20"/>
              </w:rPr>
              <w:t>Понимать и объяснять, что при передаче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художником внешнего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сходства в художественном портрете присутствует выражение идеалов эпохи и авторская позиция</w:t>
            </w:r>
          </w:p>
          <w:p w:rsidR="00151491" w:rsidRDefault="0069623D">
            <w:pPr>
              <w:pStyle w:val="TableParagraph"/>
              <w:spacing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художника.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портрета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(парадный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лирический портрет). Рассказывать о своих художестве</w:t>
            </w:r>
            <w:r>
              <w:rPr>
                <w:sz w:val="20"/>
              </w:rPr>
              <w:t>нных впечатлениях.</w:t>
            </w:r>
          </w:p>
        </w:tc>
      </w:tr>
      <w:tr w:rsidR="00151491">
        <w:trPr>
          <w:trHeight w:val="138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4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Конструкция </w:t>
            </w:r>
            <w:r>
              <w:rPr>
                <w:sz w:val="20"/>
              </w:rPr>
              <w:t>головы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её пропорции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Получать представления о конструкции, пластическом строении головы человека и пропорциях лица. Понимать и объяснять роль пропорций в выражении характера модели и отражении замысла </w:t>
            </w:r>
            <w:r>
              <w:rPr>
                <w:sz w:val="20"/>
              </w:rPr>
              <w:t>художника. Овладевать первичными навыками изображения головы</w:t>
            </w:r>
          </w:p>
          <w:p w:rsidR="00151491" w:rsidRDefault="0069623D">
            <w:pPr>
              <w:pStyle w:val="TableParagraph"/>
              <w:spacing w:before="2"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человека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Приобретать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создания портрета в рисунке и средствами аппликации.</w:t>
            </w:r>
          </w:p>
        </w:tc>
      </w:tr>
      <w:tr w:rsidR="00151491">
        <w:trPr>
          <w:trHeight w:val="161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4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Изображение </w:t>
            </w:r>
            <w:r>
              <w:rPr>
                <w:sz w:val="20"/>
              </w:rPr>
              <w:t>головы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пространстве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Получать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способах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объёмного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изображения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головы человека. Участвовать в обсуждении содержания и выразительных средств рисунков мастеров портретного жанра. Приобретать представление о бесконечности индивидуальных особенностей при общих закономерностях строения головы человека</w:t>
            </w:r>
            <w:r>
              <w:rPr>
                <w:sz w:val="20"/>
              </w:rPr>
              <w:t>. Вглядываться в лица людей, подмечать особенности личности каждого человека.</w:t>
            </w:r>
          </w:p>
          <w:p w:rsidR="00151491" w:rsidRDefault="0069623D">
            <w:pPr>
              <w:pStyle w:val="TableParagraph"/>
              <w:spacing w:line="217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Создавать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зарисовки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объёмной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конструкции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головы.</w:t>
            </w:r>
          </w:p>
        </w:tc>
      </w:tr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902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Портрет в </w:t>
            </w:r>
            <w:r>
              <w:rPr>
                <w:spacing w:val="-2"/>
                <w:sz w:val="20"/>
              </w:rPr>
              <w:t>скульптуре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Знакомиться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примерами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портретных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изображений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великих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мастеров скульптуры, приобретать опыт </w:t>
            </w:r>
            <w:r>
              <w:rPr>
                <w:sz w:val="20"/>
              </w:rPr>
              <w:t>восприятия скульптурного портрета. Получать знания о великих русских скульпторах-портретистах.</w:t>
            </w:r>
          </w:p>
          <w:p w:rsidR="00151491" w:rsidRDefault="0069623D">
            <w:pPr>
              <w:pStyle w:val="TableParagraph"/>
              <w:spacing w:line="226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опыт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лепки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портретного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изображения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головы</w:t>
            </w:r>
          </w:p>
          <w:p w:rsidR="00151491" w:rsidRDefault="0069623D">
            <w:pPr>
              <w:pStyle w:val="TableParagraph"/>
              <w:spacing w:line="222" w:lineRule="exact"/>
              <w:ind w:right="144"/>
              <w:rPr>
                <w:sz w:val="20"/>
              </w:rPr>
            </w:pPr>
            <w:r>
              <w:rPr>
                <w:sz w:val="20"/>
              </w:rPr>
              <w:t>человека.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Получать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выразительных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средствах скульптурного образа.</w:t>
            </w:r>
          </w:p>
        </w:tc>
      </w:tr>
      <w:tr w:rsidR="00151491">
        <w:trPr>
          <w:trHeight w:val="138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73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Графический </w:t>
            </w:r>
            <w:r>
              <w:rPr>
                <w:spacing w:val="-2"/>
                <w:sz w:val="20"/>
              </w:rPr>
              <w:t>портретный рисунок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изображениям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способу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нового понимания и видения человека, окружающих людей. Развивать художественное видение, наблюдательность, умение замечать индивидуальные особенности и характер человека. Получать</w:t>
            </w:r>
          </w:p>
          <w:p w:rsidR="00151491" w:rsidRDefault="0069623D">
            <w:pPr>
              <w:pStyle w:val="TableParagraph"/>
              <w:spacing w:before="2"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графических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портретах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мастеров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эпох,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 разнообразии графических средств в решении образа человека.</w:t>
            </w:r>
          </w:p>
        </w:tc>
      </w:tr>
    </w:tbl>
    <w:p w:rsidR="00151491" w:rsidRDefault="00151491">
      <w:pPr>
        <w:pStyle w:val="TableParagraph"/>
        <w:spacing w:line="220" w:lineRule="exact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690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ind w:right="144"/>
              <w:rPr>
                <w:sz w:val="20"/>
              </w:rPr>
            </w:pPr>
            <w:r>
              <w:rPr>
                <w:sz w:val="20"/>
              </w:rPr>
              <w:t>Овладевать новыми умениями в рисунке. Выполнять наброски и зарисовки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близких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передавать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индивидуальные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</w:p>
          <w:p w:rsidR="00151491" w:rsidRDefault="0069623D">
            <w:pPr>
              <w:pStyle w:val="TableParagraph"/>
              <w:spacing w:line="224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человека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портрете.</w:t>
            </w:r>
          </w:p>
        </w:tc>
      </w:tr>
      <w:tr w:rsidR="00151491">
        <w:trPr>
          <w:trHeight w:val="160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4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Сатирические образы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человека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Получать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жанре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сатирического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рисунка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задачах. Рассуждать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задачах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художественного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преувеличения,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соотношении правды и вымысла в художественном изображении. Учиться видеть инди</w:t>
            </w:r>
            <w:r>
              <w:rPr>
                <w:sz w:val="20"/>
              </w:rPr>
              <w:t>видуальный характер человека, творчески искать средства выразительности для его изображения. Приобретать навыки рисунка, видения и понимания пропорций, использования линии и пятна как</w:t>
            </w:r>
          </w:p>
          <w:p w:rsidR="00151491" w:rsidRDefault="0069623D">
            <w:pPr>
              <w:pStyle w:val="TableParagraph"/>
              <w:spacing w:line="213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средств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выразительного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изображения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человека.</w:t>
            </w:r>
          </w:p>
        </w:tc>
      </w:tr>
      <w:tr w:rsidR="00151491">
        <w:trPr>
          <w:trHeight w:val="183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87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Образные возможности </w:t>
            </w:r>
            <w:r>
              <w:rPr>
                <w:sz w:val="20"/>
              </w:rPr>
              <w:t xml:space="preserve">освещения в </w:t>
            </w:r>
            <w:r>
              <w:rPr>
                <w:spacing w:val="-2"/>
                <w:sz w:val="20"/>
              </w:rPr>
              <w:t>портрете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Узнавать о выразительных возможностях освещения при создании художественного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образа.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Учиться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видеть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характеризовать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различное эмоциональное звучание образа при разных источнике и характере освещения.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освещение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свету,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  <w:r>
              <w:rPr>
                <w:sz w:val="20"/>
              </w:rPr>
              <w:t>ротив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света,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боковой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свет. Характеризовать освещение в произведениях искусства и его эмоциональное и смысловое воздействие на зрителя. Овладевать</w:t>
            </w:r>
          </w:p>
          <w:p w:rsidR="00151491" w:rsidRDefault="0069623D">
            <w:pPr>
              <w:pStyle w:val="TableParagraph"/>
              <w:spacing w:before="6" w:line="216" w:lineRule="exact"/>
              <w:ind w:right="144"/>
              <w:rPr>
                <w:sz w:val="20"/>
              </w:rPr>
            </w:pPr>
            <w:r>
              <w:rPr>
                <w:sz w:val="20"/>
              </w:rPr>
              <w:t>опытом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наблюдательности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постигать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визуальную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культуру восприятия реальности и произведений искусства.</w:t>
            </w:r>
          </w:p>
        </w:tc>
      </w:tr>
      <w:tr w:rsidR="00151491">
        <w:trPr>
          <w:trHeight w:val="1613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71"/>
              <w:rPr>
                <w:spacing w:val="-2"/>
                <w:sz w:val="20"/>
              </w:rPr>
            </w:pPr>
            <w:r>
              <w:rPr>
                <w:sz w:val="20"/>
              </w:rPr>
              <w:t>Роль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цвета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портрете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44"/>
              <w:rPr>
                <w:sz w:val="20"/>
              </w:rPr>
            </w:pPr>
            <w:r>
              <w:rPr>
                <w:sz w:val="20"/>
              </w:rPr>
              <w:t>Развивать художественное видение цвета, понимание его эмоционального, интонационного воздействия. Анализировать цветовой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строй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средство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художественного образа.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Рассказывать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впечатлениях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нескольких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выбору) портретов великих мастеров, характеризуя цветовой образ произведения. Получать навыки создания различными материалами портрета в цвете.</w:t>
            </w:r>
          </w:p>
        </w:tc>
      </w:tr>
      <w:tr w:rsidR="00151491">
        <w:trPr>
          <w:trHeight w:val="229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left="110" w:right="67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Великие портретисты прошлого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85"/>
              <w:rPr>
                <w:sz w:val="20"/>
              </w:rPr>
            </w:pPr>
            <w:r>
              <w:rPr>
                <w:sz w:val="20"/>
              </w:rPr>
              <w:t>Узнавать и называть несколько портретов великих мастеров европ</w:t>
            </w:r>
            <w:r>
              <w:rPr>
                <w:sz w:val="20"/>
              </w:rPr>
              <w:t>ейского и русского искусства. Понимать значение великих портретистов для характеристики эпохи и её духовных ценностей. Рассказывать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жанра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портрета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последовательности изменений представлений о человеке и выражения духовных ценностей эпохи. </w:t>
            </w:r>
            <w:r>
              <w:rPr>
                <w:sz w:val="20"/>
              </w:rPr>
              <w:t>Рассуждать о соотношении личности портретируемого и авторской позиции художника в портрете.</w:t>
            </w:r>
          </w:p>
          <w:p w:rsidR="00151491" w:rsidRDefault="0069623D">
            <w:pPr>
              <w:pStyle w:val="TableParagraph"/>
              <w:spacing w:line="229" w:lineRule="exact"/>
              <w:rPr>
                <w:spacing w:val="-10"/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творческий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опыт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новые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наблюдении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151491" w:rsidRDefault="0069623D">
            <w:pPr>
              <w:pStyle w:val="TableParagraph"/>
              <w:spacing w:line="226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создании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композиционного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портретного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близкого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(или </w:t>
            </w:r>
            <w:r>
              <w:rPr>
                <w:spacing w:val="-2"/>
                <w:sz w:val="20"/>
              </w:rPr>
              <w:t>автопортрета).</w:t>
            </w:r>
          </w:p>
        </w:tc>
      </w:tr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18"/>
              <w:rPr>
                <w:sz w:val="20"/>
              </w:rPr>
            </w:pPr>
            <w:r>
              <w:rPr>
                <w:sz w:val="20"/>
              </w:rPr>
              <w:t xml:space="preserve">Портрет в </w:t>
            </w:r>
            <w:r>
              <w:rPr>
                <w:spacing w:val="-2"/>
                <w:sz w:val="20"/>
              </w:rPr>
              <w:t xml:space="preserve">изобразительном </w:t>
            </w:r>
            <w:r>
              <w:rPr>
                <w:sz w:val="20"/>
              </w:rPr>
              <w:t>искусстве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XX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века.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Получать представления о задачах изображения человека в европейском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искусстве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века.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Узнавать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вехи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 истории развития портрета в отечественном искусстве ХХ века.</w:t>
            </w:r>
          </w:p>
          <w:p w:rsidR="00151491" w:rsidRDefault="0069623D">
            <w:pPr>
              <w:pStyle w:val="TableParagraph"/>
              <w:rPr>
                <w:spacing w:val="-2"/>
                <w:sz w:val="20"/>
              </w:rPr>
            </w:pPr>
            <w:r>
              <w:rPr>
                <w:sz w:val="20"/>
              </w:rPr>
              <w:t>Приводить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известных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отечественных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художников.</w:t>
            </w:r>
          </w:p>
          <w:p w:rsidR="00151491" w:rsidRDefault="0069623D">
            <w:pPr>
              <w:pStyle w:val="TableParagraph"/>
              <w:spacing w:before="5" w:line="216" w:lineRule="exact"/>
              <w:ind w:right="144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содержании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композиционных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средствах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его выражения в портрете.</w:t>
            </w:r>
          </w:p>
        </w:tc>
      </w:tr>
      <w:tr w:rsidR="00151491">
        <w:trPr>
          <w:trHeight w:val="325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43"/>
              <w:ind w:left="29" w:right="8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IV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«Человек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пространство.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Пейзаж»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1613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tabs>
                <w:tab w:val="left" w:pos="1785"/>
              </w:tabs>
              <w:spacing w:line="224" w:lineRule="exact"/>
              <w:ind w:left="110"/>
              <w:rPr>
                <w:spacing w:val="-10"/>
                <w:sz w:val="20"/>
              </w:rPr>
            </w:pPr>
            <w:r>
              <w:rPr>
                <w:spacing w:val="-4"/>
                <w:sz w:val="20"/>
              </w:rPr>
              <w:t>Жанры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</w:p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изобразительном искусстве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Объяснять разницу между предметом изображения, </w:t>
            </w:r>
            <w:r>
              <w:rPr>
                <w:sz w:val="20"/>
              </w:rPr>
              <w:t>сюжетом и содержанием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изображения.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Объяснять,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изучение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жанра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 изобразительном искусстве даёт возможность увидеть изменения в видении мира. Рассуждать о том, как, изучая историю изобразительного жанра, мы расширяем рамки собственных представле</w:t>
            </w:r>
            <w:r>
              <w:rPr>
                <w:sz w:val="20"/>
              </w:rPr>
              <w:t>ний о жизни, свой личный жизненный опыт. Активно участвовать в беседе по теме.</w:t>
            </w:r>
          </w:p>
        </w:tc>
      </w:tr>
      <w:tr w:rsidR="00151491">
        <w:trPr>
          <w:trHeight w:val="2755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10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Изображение пространства. </w:t>
            </w:r>
            <w:r>
              <w:rPr>
                <w:sz w:val="20"/>
              </w:rPr>
              <w:t>Правила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построения </w:t>
            </w:r>
            <w:r>
              <w:rPr>
                <w:spacing w:val="-2"/>
                <w:sz w:val="20"/>
              </w:rPr>
              <w:t>перспективы.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85"/>
              <w:rPr>
                <w:sz w:val="20"/>
              </w:rPr>
            </w:pPr>
            <w:r>
              <w:rPr>
                <w:sz w:val="20"/>
              </w:rPr>
              <w:t xml:space="preserve">Получать представление о различных способах изображения пространства, о перспективе как о средстве выражения в </w:t>
            </w:r>
            <w:r>
              <w:rPr>
                <w:sz w:val="20"/>
              </w:rPr>
              <w:t>изобразительном искусстве разных эпох. Рассуждать о разных способах передачи перспективы в изобразительном искусстве как выражении различных мировоззренческих смыслов. Различать в произведениях искусства различные способы изображения пространства. Получать</w:t>
            </w:r>
            <w:r>
              <w:rPr>
                <w:sz w:val="20"/>
              </w:rPr>
              <w:t xml:space="preserve"> представление о мировоззренческих основаниях правил линейной перспективы как художественного изучения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реально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наблюдаемого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мира.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Наблюдать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пространственные сокращения (в нашем восприятии) уходящих вдаль предметов.</w:t>
            </w:r>
          </w:p>
          <w:p w:rsidR="00151491" w:rsidRDefault="0069623D">
            <w:pPr>
              <w:pStyle w:val="TableParagraph"/>
              <w:spacing w:before="11" w:line="218" w:lineRule="auto"/>
              <w:ind w:right="144"/>
              <w:rPr>
                <w:sz w:val="20"/>
              </w:rPr>
            </w:pPr>
            <w:r>
              <w:rPr>
                <w:sz w:val="20"/>
              </w:rPr>
              <w:t>Приобретать навыки(на уровне общих предст</w:t>
            </w:r>
            <w:r>
              <w:rPr>
                <w:sz w:val="20"/>
              </w:rPr>
              <w:t>авлений) изображения перспективных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сокращений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зарисовках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наблюдаемого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пространства.</w:t>
            </w:r>
          </w:p>
        </w:tc>
      </w:tr>
      <w:tr w:rsidR="00151491">
        <w:trPr>
          <w:trHeight w:val="695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4"/>
                <w:sz w:val="20"/>
              </w:rPr>
            </w:pPr>
            <w:r>
              <w:rPr>
                <w:sz w:val="20"/>
              </w:rPr>
              <w:t>Пейзаж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большой </w:t>
            </w:r>
            <w:r>
              <w:rPr>
                <w:spacing w:val="-4"/>
                <w:sz w:val="20"/>
              </w:rPr>
              <w:t>мир.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44"/>
              <w:rPr>
                <w:sz w:val="20"/>
              </w:rPr>
            </w:pPr>
            <w:r>
              <w:rPr>
                <w:sz w:val="20"/>
              </w:rPr>
              <w:t>Узнавать об особенностях эпического и романтического образа природы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произведениях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европейского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искусства.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Уметь различать и </w:t>
            </w:r>
            <w:r>
              <w:rPr>
                <w:sz w:val="20"/>
              </w:rPr>
              <w:t>характеризовать эпический и романтический образы в</w:t>
            </w:r>
          </w:p>
        </w:tc>
      </w:tr>
    </w:tbl>
    <w:p w:rsidR="00151491" w:rsidRDefault="00151491">
      <w:pPr>
        <w:pStyle w:val="TableParagraph"/>
        <w:spacing w:line="235" w:lineRule="auto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85"/>
              <w:rPr>
                <w:sz w:val="20"/>
              </w:rPr>
            </w:pPr>
            <w:r>
              <w:rPr>
                <w:sz w:val="20"/>
              </w:rPr>
              <w:t>пейзажных произведениях живописи и графики. Творчески рассуждать,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полученные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своё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восприятие произведений искусства, о средствах выражения художником эпического и </w:t>
            </w:r>
            <w:r>
              <w:rPr>
                <w:sz w:val="20"/>
              </w:rPr>
              <w:t>романтического образа в пейзаже. Экспериментировать</w:t>
            </w:r>
          </w:p>
          <w:p w:rsidR="00151491" w:rsidRDefault="0069623D">
            <w:pPr>
              <w:pStyle w:val="TableParagraph"/>
              <w:spacing w:before="5" w:line="216" w:lineRule="exact"/>
              <w:ind w:right="144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правил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линейной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воздушной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перспективы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изображении большого природного пространства.</w:t>
            </w:r>
          </w:p>
        </w:tc>
      </w:tr>
      <w:tr w:rsidR="00151491">
        <w:trPr>
          <w:trHeight w:val="206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71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Пейзаж – </w:t>
            </w:r>
            <w:r>
              <w:rPr>
                <w:spacing w:val="-2"/>
                <w:sz w:val="20"/>
              </w:rPr>
              <w:t xml:space="preserve">настроение. </w:t>
            </w:r>
            <w:r>
              <w:rPr>
                <w:sz w:val="20"/>
              </w:rPr>
              <w:t xml:space="preserve">Природа и </w:t>
            </w:r>
            <w:r>
              <w:rPr>
                <w:spacing w:val="-2"/>
                <w:sz w:val="20"/>
              </w:rPr>
              <w:t>художник.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85"/>
              <w:rPr>
                <w:sz w:val="20"/>
              </w:rPr>
            </w:pPr>
            <w:r>
              <w:rPr>
                <w:sz w:val="20"/>
              </w:rPr>
              <w:t xml:space="preserve">Получать представления о том, как понимали красоту природы </w:t>
            </w:r>
            <w:r>
              <w:rPr>
                <w:sz w:val="20"/>
              </w:rPr>
              <w:t>и использовали новые средства выразительности в живописи XIX веке. Характеризовать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импрессионизма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постимпрессионизма в истории изобразительного искусства. Учиться видеть, наблюдать и эстетически переживать изменчивость цветового состояния и </w:t>
            </w:r>
            <w:r>
              <w:rPr>
                <w:sz w:val="20"/>
              </w:rPr>
              <w:t>настроения в природе. Приобретать навыки передачи в цвете состояний природы и настроения человека. Приобретать опыт колористического видения, создания живописного образа эмоциональных переживаний человека.</w:t>
            </w:r>
          </w:p>
        </w:tc>
      </w:tr>
      <w:tr w:rsidR="00151491">
        <w:trPr>
          <w:trHeight w:val="252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Пейзаж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русской </w:t>
            </w:r>
            <w:r>
              <w:rPr>
                <w:spacing w:val="-2"/>
                <w:sz w:val="20"/>
              </w:rPr>
              <w:t>живописи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Получать </w:t>
            </w:r>
            <w:r>
              <w:rPr>
                <w:sz w:val="20"/>
              </w:rPr>
              <w:t>представление об истории развития художественного образа природы в русской культуре. Называть имена великих русских живописцев и узнавать известные картины А. Венецианова, А. Саврасова, И. Шишкина, И. Левитана. Характеризовать особенности понимания красоты</w:t>
            </w:r>
            <w:r>
              <w:rPr>
                <w:sz w:val="20"/>
              </w:rPr>
              <w:t xml:space="preserve"> природы в творчестве И. Шишкина, И. Левитана. Уметь рассуждать о значении художественного образа отечественного пейзажа в развитии чувства Родины. Формировать эстетическое восприятие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природы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необходимое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личности.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Приобретать умения и творческ</w:t>
            </w:r>
            <w:r>
              <w:rPr>
                <w:sz w:val="20"/>
              </w:rPr>
              <w:t>ий опыт в создании композиционного живописного</w:t>
            </w:r>
          </w:p>
          <w:p w:rsidR="00151491" w:rsidRDefault="0069623D">
            <w:pPr>
              <w:pStyle w:val="TableParagraph"/>
              <w:spacing w:before="8" w:line="216" w:lineRule="exact"/>
              <w:ind w:right="144"/>
              <w:rPr>
                <w:sz w:val="20"/>
              </w:rPr>
            </w:pPr>
            <w:r>
              <w:rPr>
                <w:sz w:val="20"/>
              </w:rPr>
              <w:t>образа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пейзажа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Родины.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Принимать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посильное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 сохранении культурных памятников.</w:t>
            </w:r>
          </w:p>
        </w:tc>
      </w:tr>
      <w:tr w:rsidR="00151491">
        <w:trPr>
          <w:trHeight w:val="206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Пейзаж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графике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Получать представление о произведениях графического пейзажа в европейском и отечественном </w:t>
            </w:r>
            <w:r>
              <w:rPr>
                <w:sz w:val="20"/>
              </w:rPr>
              <w:t>искусстве. Развивать культуру восприятия и понимания образности в графических произведениях. Рассуждать о своих впечатлениях и средствах выразительности в произведениях пейзажной графики, о разнообразии образных возможностей различных графических техник. П</w:t>
            </w:r>
            <w:r>
              <w:rPr>
                <w:sz w:val="20"/>
              </w:rPr>
              <w:t>риобретать навыки наблюдательности, интерес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окружающему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миру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его поэтическому видению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путём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графических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зарисовок.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Приобретать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навыки создания пейзажных зарисовок.</w:t>
            </w:r>
          </w:p>
        </w:tc>
      </w:tr>
      <w:tr w:rsidR="00151491">
        <w:trPr>
          <w:trHeight w:val="2765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Городской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пейзаж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Получать представление о развитии жанра городского </w:t>
            </w:r>
            <w:r>
              <w:rPr>
                <w:sz w:val="20"/>
              </w:rPr>
              <w:t>пейзажа в европейском и русском искусстве. Приобретать навыки восприятия образности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городского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пространства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самобытного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лица культуры и истории народа. Приобретать навыки эстетического переживания образа городского пространства и образа в арх</w:t>
            </w:r>
            <w:r>
              <w:rPr>
                <w:sz w:val="20"/>
              </w:rPr>
              <w:t>итектуре. Знакомиться с историческими городскими пейзажами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Москвы, Санкт- Петербурга, родного города. Приобретать новые композиционные навыки, навыки наблюдательной перспективы и ритмической организации плоскости изображения. Овладеть навыками композиционн</w:t>
            </w:r>
            <w:r>
              <w:rPr>
                <w:sz w:val="20"/>
              </w:rPr>
              <w:t>ого творчества в технике коллажа. Приобретать новый</w:t>
            </w:r>
          </w:p>
          <w:p w:rsidR="00151491" w:rsidRDefault="0069623D">
            <w:pPr>
              <w:pStyle w:val="TableParagraph"/>
              <w:spacing w:before="3" w:line="228" w:lineRule="auto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коммуникативный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опыт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коллективной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творческой </w:t>
            </w:r>
            <w:r>
              <w:rPr>
                <w:spacing w:val="-2"/>
                <w:sz w:val="20"/>
              </w:rPr>
              <w:t>работы.</w:t>
            </w:r>
          </w:p>
        </w:tc>
      </w:tr>
      <w:tr w:rsidR="00151491">
        <w:trPr>
          <w:trHeight w:val="229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1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Выразительные возможности изобразительного </w:t>
            </w:r>
            <w:r>
              <w:rPr>
                <w:sz w:val="20"/>
              </w:rPr>
              <w:t>искусства.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смысл.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Уметь рассуждать о месте и значении изобразительного </w:t>
            </w:r>
            <w:r>
              <w:rPr>
                <w:sz w:val="20"/>
              </w:rPr>
              <w:t>искусства в культуре, в жизни общества, в жизни человека. Получать представление о взаимосвязи реальной действительности и её художественного отображения, её претворении в художественный образ. Объяснять творческий и деятельностный характер восприятия прои</w:t>
            </w:r>
            <w:r>
              <w:rPr>
                <w:sz w:val="20"/>
              </w:rPr>
              <w:t>зведений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искусства на основе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культуры зрителя. Узнавать и называть авторов известных произведений, с которыми познакомились в течение учебного года. Участвовать в беседе по материалу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года.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обсуждении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  <w:p w:rsidR="00151491" w:rsidRDefault="0069623D">
            <w:pPr>
              <w:pStyle w:val="TableParagraph"/>
              <w:spacing w:line="214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у</w:t>
            </w:r>
            <w:r>
              <w:rPr>
                <w:spacing w:val="-2"/>
                <w:sz w:val="20"/>
              </w:rPr>
              <w:t>чащихся.</w:t>
            </w:r>
          </w:p>
        </w:tc>
      </w:tr>
    </w:tbl>
    <w:p w:rsidR="00151491" w:rsidRDefault="00151491">
      <w:pPr>
        <w:pStyle w:val="a4"/>
        <w:ind w:left="0"/>
        <w:rPr>
          <w:b/>
          <w:sz w:val="20"/>
        </w:rPr>
      </w:pPr>
    </w:p>
    <w:p w:rsidR="00151491" w:rsidRDefault="00151491">
      <w:pPr>
        <w:pStyle w:val="a4"/>
        <w:ind w:left="0"/>
        <w:rPr>
          <w:b/>
          <w:sz w:val="20"/>
        </w:rPr>
      </w:pPr>
    </w:p>
    <w:p w:rsidR="00151491" w:rsidRDefault="00151491">
      <w:pPr>
        <w:pStyle w:val="a4"/>
        <w:ind w:left="0"/>
        <w:rPr>
          <w:b/>
          <w:sz w:val="20"/>
        </w:rPr>
      </w:pPr>
    </w:p>
    <w:p w:rsidR="00151491" w:rsidRDefault="00151491">
      <w:pPr>
        <w:pStyle w:val="a4"/>
        <w:ind w:left="0"/>
        <w:rPr>
          <w:b/>
          <w:sz w:val="20"/>
        </w:rPr>
      </w:pPr>
    </w:p>
    <w:p w:rsidR="00151491" w:rsidRDefault="00151491">
      <w:pPr>
        <w:pStyle w:val="a4"/>
        <w:ind w:left="0"/>
        <w:rPr>
          <w:b/>
          <w:sz w:val="20"/>
        </w:rPr>
      </w:pPr>
    </w:p>
    <w:p w:rsidR="00151491" w:rsidRDefault="00151491">
      <w:pPr>
        <w:pStyle w:val="a4"/>
        <w:spacing w:before="13"/>
        <w:ind w:left="0"/>
        <w:rPr>
          <w:b/>
          <w:sz w:val="20"/>
        </w:rPr>
      </w:pPr>
    </w:p>
    <w:p w:rsidR="00151491" w:rsidRDefault="0069623D">
      <w:pPr>
        <w:pStyle w:val="a8"/>
        <w:numPr>
          <w:ilvl w:val="0"/>
          <w:numId w:val="3"/>
        </w:numPr>
        <w:tabs>
          <w:tab w:val="left" w:pos="5190"/>
        </w:tabs>
        <w:rPr>
          <w:b/>
          <w:spacing w:val="-2"/>
          <w:sz w:val="20"/>
        </w:rPr>
      </w:pPr>
      <w:r>
        <w:rPr>
          <w:b/>
          <w:spacing w:val="-2"/>
          <w:sz w:val="20"/>
        </w:rPr>
        <w:t>класс</w:t>
      </w:r>
    </w:p>
    <w:p w:rsidR="00151491" w:rsidRDefault="00151491">
      <w:pPr>
        <w:pStyle w:val="a8"/>
        <w:rPr>
          <w:b/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455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2" w:line="223" w:lineRule="auto"/>
              <w:ind w:left="163" w:right="150" w:firstLine="163"/>
              <w:rPr>
                <w:b/>
                <w:spacing w:val="-4"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урока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475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2"/>
                <w:sz w:val="20"/>
              </w:rPr>
              <w:t xml:space="preserve"> урока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2" w:line="223" w:lineRule="auto"/>
              <w:ind w:left="282" w:right="192" w:hanging="63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Кол-во часов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2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Характеристика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основных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видов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</w:tc>
      </w:tr>
      <w:tr w:rsidR="00151491">
        <w:trPr>
          <w:trHeight w:val="465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6" w:lineRule="exact"/>
              <w:ind w:left="4859" w:hanging="4442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lastRenderedPageBreak/>
              <w:t>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 «Художник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дизайн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архитектура. Искусство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композиции –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основа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дизайна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архитектуры»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(8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206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left="110" w:right="99"/>
              <w:rPr>
                <w:spacing w:val="-2"/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композиции в конструктивных </w:t>
            </w:r>
            <w:r>
              <w:rPr>
                <w:spacing w:val="-2"/>
                <w:sz w:val="20"/>
              </w:rPr>
              <w:t>искусствах.</w:t>
            </w:r>
          </w:p>
          <w:p w:rsidR="00151491" w:rsidRDefault="0069623D">
            <w:pPr>
              <w:pStyle w:val="TableParagraph"/>
              <w:ind w:left="110" w:right="162"/>
              <w:rPr>
                <w:spacing w:val="-2"/>
                <w:sz w:val="20"/>
              </w:rPr>
            </w:pPr>
            <w:r>
              <w:rPr>
                <w:sz w:val="20"/>
              </w:rPr>
              <w:t>Гармония,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контраст и эмоциональная </w:t>
            </w:r>
            <w:r>
              <w:rPr>
                <w:spacing w:val="-2"/>
                <w:sz w:val="20"/>
              </w:rPr>
              <w:t>выразительность плоскостной композиции.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60"/>
              <w:rPr>
                <w:sz w:val="20"/>
              </w:rPr>
            </w:pPr>
            <w:r>
              <w:rPr>
                <w:sz w:val="20"/>
              </w:rPr>
              <w:t>Находить в окружающем рукотворном мире примеры плоскостных и объёмно-пространственных композиций. Выбирать способы компоновки композиции и составлять различные плоскостные компози</w:t>
            </w:r>
            <w:r>
              <w:rPr>
                <w:sz w:val="20"/>
              </w:rPr>
              <w:t>ции из 1-4 и более простейших форм (прямоугольников), располагая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принципу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симметрии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динамического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равновесия. Добиваться эмоциональной выразительности (в практической работе), применяя композиционную доминанту и ритмическое расположение </w:t>
            </w:r>
            <w:r>
              <w:rPr>
                <w:sz w:val="20"/>
              </w:rPr>
              <w:t>элементов. Понимать и передавать в учебных работах движение,</w:t>
            </w:r>
          </w:p>
          <w:p w:rsidR="00151491" w:rsidRDefault="0069623D">
            <w:pPr>
              <w:pStyle w:val="TableParagraph"/>
              <w:spacing w:line="214" w:lineRule="exact"/>
              <w:rPr>
                <w:spacing w:val="-4"/>
                <w:sz w:val="20"/>
              </w:rPr>
            </w:pPr>
            <w:r>
              <w:rPr>
                <w:sz w:val="20"/>
              </w:rPr>
              <w:t>статику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композиционный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ритм.</w:t>
            </w:r>
          </w:p>
        </w:tc>
      </w:tr>
      <w:tr w:rsidR="00151491">
        <w:trPr>
          <w:trHeight w:val="916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Прямые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линии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организация пространства.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Понимать и объяснять, какова роль прямых линий в организации пространства.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прямые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линии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связывания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</w:p>
          <w:p w:rsidR="00151491" w:rsidRDefault="0069623D">
            <w:pPr>
              <w:pStyle w:val="TableParagraph"/>
              <w:spacing w:before="5" w:line="216" w:lineRule="exact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элементов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единое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композиционное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целое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или,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исходя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образного </w:t>
            </w:r>
            <w:r>
              <w:rPr>
                <w:spacing w:val="-2"/>
                <w:sz w:val="20"/>
              </w:rPr>
              <w:t>замысла,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членить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композиционное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пространство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помощи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линий.</w:t>
            </w:r>
          </w:p>
        </w:tc>
      </w:tr>
      <w:tr w:rsidR="00151491">
        <w:trPr>
          <w:trHeight w:val="115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Цвет — элемент </w:t>
            </w:r>
            <w:r>
              <w:rPr>
                <w:spacing w:val="-2"/>
                <w:sz w:val="20"/>
              </w:rPr>
              <w:t>композиционного творчества.</w:t>
            </w:r>
          </w:p>
          <w:p w:rsidR="00151491" w:rsidRDefault="0069623D">
            <w:pPr>
              <w:pStyle w:val="TableParagraph"/>
              <w:spacing w:before="8" w:line="223" w:lineRule="auto"/>
              <w:ind w:left="110" w:right="198"/>
              <w:rPr>
                <w:sz w:val="20"/>
              </w:rPr>
            </w:pPr>
            <w:r>
              <w:rPr>
                <w:sz w:val="20"/>
              </w:rPr>
              <w:t>Свободные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формы; линии и пятна.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85"/>
              <w:rPr>
                <w:sz w:val="20"/>
              </w:rPr>
            </w:pPr>
            <w:r>
              <w:rPr>
                <w:sz w:val="20"/>
              </w:rPr>
              <w:t xml:space="preserve">Понимать роль цвета в конструктивных </w:t>
            </w:r>
            <w:r>
              <w:rPr>
                <w:sz w:val="20"/>
              </w:rPr>
              <w:t>искусствах. Различать технологию использования цвета в живописи и в конструктивных искусствах.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цвет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графических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композициях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акцент или доминанту.</w:t>
            </w:r>
          </w:p>
        </w:tc>
      </w:tr>
      <w:tr w:rsidR="00151491">
        <w:trPr>
          <w:trHeight w:val="92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10"/>
                <w:sz w:val="20"/>
              </w:rPr>
            </w:pPr>
            <w:r>
              <w:rPr>
                <w:sz w:val="20"/>
              </w:rPr>
              <w:t>4-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416"/>
              <w:rPr>
                <w:spacing w:val="-2"/>
                <w:sz w:val="20"/>
              </w:rPr>
            </w:pPr>
            <w:r>
              <w:rPr>
                <w:sz w:val="20"/>
              </w:rPr>
              <w:t>Буква - строка - текст.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Искусство </w:t>
            </w:r>
            <w:r>
              <w:rPr>
                <w:spacing w:val="-2"/>
                <w:sz w:val="20"/>
              </w:rPr>
              <w:t>шрифта.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Понимать букву как исторически сложившееся </w:t>
            </w:r>
            <w:r>
              <w:rPr>
                <w:sz w:val="20"/>
              </w:rPr>
              <w:t>обозначение звука. Различать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«архитектуру»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шрифта 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шрифтовых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гарнитур. Применять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печатное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слово,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типографскую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строку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качестве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элементов</w:t>
            </w:r>
          </w:p>
          <w:p w:rsidR="00151491" w:rsidRDefault="0069623D">
            <w:pPr>
              <w:pStyle w:val="TableParagraph"/>
              <w:spacing w:line="224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графической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композиции.</w:t>
            </w:r>
          </w:p>
        </w:tc>
      </w:tr>
      <w:tr w:rsidR="00151491">
        <w:trPr>
          <w:trHeight w:val="206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10"/>
                <w:sz w:val="20"/>
              </w:rPr>
            </w:pPr>
            <w:r>
              <w:rPr>
                <w:sz w:val="20"/>
              </w:rPr>
              <w:t>6-</w:t>
            </w: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71"/>
              <w:rPr>
                <w:spacing w:val="-2"/>
                <w:sz w:val="20"/>
              </w:rPr>
            </w:pPr>
            <w:r>
              <w:rPr>
                <w:sz w:val="20"/>
              </w:rPr>
              <w:t>Когда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изображение вместе.</w:t>
            </w:r>
          </w:p>
          <w:p w:rsidR="00151491" w:rsidRDefault="0069623D">
            <w:pPr>
              <w:pStyle w:val="TableParagraph"/>
              <w:ind w:left="110" w:right="349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Композиционные основы </w:t>
            </w:r>
            <w:r>
              <w:rPr>
                <w:sz w:val="20"/>
              </w:rPr>
              <w:t xml:space="preserve">макетирования в </w:t>
            </w:r>
            <w:r>
              <w:rPr>
                <w:spacing w:val="-2"/>
                <w:sz w:val="20"/>
              </w:rPr>
              <w:t>полиграфическом дизайне.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объяснять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образно-информационную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цельность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синтеза слова и изображения в плакате и рекламе. Создавать творческую работу в материале.</w:t>
            </w:r>
          </w:p>
        </w:tc>
      </w:tr>
      <w:tr w:rsidR="00151491">
        <w:trPr>
          <w:trHeight w:val="916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бескрайнем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море книг и журналов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Узнавать элементы, составляющие конструкцию и </w:t>
            </w:r>
            <w:r>
              <w:rPr>
                <w:sz w:val="20"/>
              </w:rPr>
              <w:t>художественное оформление книги, журнала. Выбирать и использовать различные</w:t>
            </w:r>
          </w:p>
          <w:p w:rsidR="00151491" w:rsidRDefault="0069623D">
            <w:pPr>
              <w:pStyle w:val="TableParagraph"/>
              <w:spacing w:before="5" w:line="216" w:lineRule="exact"/>
              <w:ind w:right="144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компоновки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книжного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журнального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разворота.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Создавать практическую творческую работу в материале.</w:t>
            </w:r>
          </w:p>
        </w:tc>
      </w:tr>
      <w:tr w:rsidR="00151491">
        <w:trPr>
          <w:trHeight w:val="306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34"/>
              <w:ind w:left="845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II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«В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мире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вещей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зданий.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Художественный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язык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конструктивных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искусств»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5"/>
                <w:sz w:val="20"/>
              </w:rPr>
            </w:pPr>
            <w:r>
              <w:rPr>
                <w:sz w:val="20"/>
              </w:rPr>
              <w:t>9-</w:t>
            </w:r>
            <w:r>
              <w:rPr>
                <w:spacing w:val="-5"/>
                <w:sz w:val="20"/>
              </w:rPr>
              <w:t>10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Объект и пространство. От </w:t>
            </w:r>
            <w:r>
              <w:rPr>
                <w:spacing w:val="-2"/>
                <w:sz w:val="20"/>
              </w:rPr>
              <w:t xml:space="preserve">плоскостного </w:t>
            </w:r>
            <w:r>
              <w:rPr>
                <w:sz w:val="20"/>
              </w:rPr>
              <w:t xml:space="preserve">изображения к </w:t>
            </w:r>
            <w:r>
              <w:rPr>
                <w:spacing w:val="-2"/>
                <w:sz w:val="20"/>
              </w:rPr>
              <w:t>объемному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макету.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10"/>
              <w:rPr>
                <w:sz w:val="20"/>
              </w:rPr>
            </w:pPr>
            <w:r>
              <w:rPr>
                <w:sz w:val="20"/>
              </w:rPr>
              <w:t>Развивать пространственное воображение. Понимать плоскостную композицию как возможное схематическое изображение объёмов при взгляде на них сверху. Осознавать</w:t>
            </w:r>
            <w:r>
              <w:rPr>
                <w:sz w:val="20"/>
              </w:rPr>
              <w:t xml:space="preserve"> чертёж как плоскостное изображение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объёмов,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точка 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вертикаль,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круг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цилиндр,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шар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</w:p>
          <w:p w:rsidR="00151491" w:rsidRDefault="0069623D">
            <w:pPr>
              <w:pStyle w:val="TableParagraph"/>
              <w:spacing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д. Применять в создаваемых пространственных композициях доминантный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объект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вспомогательные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соединительные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элементы.</w:t>
            </w:r>
          </w:p>
        </w:tc>
      </w:tr>
      <w:tr w:rsidR="00151491">
        <w:trPr>
          <w:trHeight w:val="160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87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Взаимосвязь </w:t>
            </w:r>
            <w:r>
              <w:rPr>
                <w:sz w:val="20"/>
              </w:rPr>
              <w:t xml:space="preserve">объектов в </w:t>
            </w:r>
            <w:r>
              <w:rPr>
                <w:spacing w:val="-2"/>
                <w:sz w:val="20"/>
              </w:rPr>
              <w:t xml:space="preserve">архитектурном </w:t>
            </w:r>
            <w:r>
              <w:rPr>
                <w:spacing w:val="-2"/>
                <w:sz w:val="20"/>
              </w:rPr>
              <w:t>макете.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10"/>
              <w:rPr>
                <w:sz w:val="20"/>
              </w:rPr>
            </w:pPr>
            <w:r>
              <w:rPr>
                <w:sz w:val="20"/>
              </w:rPr>
              <w:t>Анализировать композицию объёмов, составляющих общий облик, образ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современной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постройки.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Осознавать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взаимное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объёмов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 их сочетаний на образный характер постройки. Понимать и объяснять взаимосвязь выразительности и целесообразности констр</w:t>
            </w:r>
            <w:r>
              <w:rPr>
                <w:sz w:val="20"/>
              </w:rPr>
              <w:t>укции.</w:t>
            </w:r>
          </w:p>
          <w:p w:rsidR="00151491" w:rsidRDefault="0069623D">
            <w:pPr>
              <w:pStyle w:val="TableParagraph"/>
              <w:rPr>
                <w:spacing w:val="-10"/>
                <w:sz w:val="20"/>
              </w:rPr>
            </w:pPr>
            <w:r>
              <w:rPr>
                <w:sz w:val="20"/>
              </w:rPr>
              <w:t>Овладевать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обозначения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макете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рельефа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местности</w:t>
            </w:r>
            <w:r>
              <w:rPr>
                <w:spacing w:val="-10"/>
                <w:sz w:val="20"/>
              </w:rPr>
              <w:t xml:space="preserve"> и</w:t>
            </w:r>
          </w:p>
          <w:p w:rsidR="00151491" w:rsidRDefault="0069623D">
            <w:pPr>
              <w:pStyle w:val="TableParagraph"/>
              <w:spacing w:before="6" w:line="216" w:lineRule="exact"/>
              <w:ind w:right="144"/>
              <w:rPr>
                <w:sz w:val="20"/>
              </w:rPr>
            </w:pPr>
            <w:r>
              <w:rPr>
                <w:sz w:val="20"/>
              </w:rPr>
              <w:t>природных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объектов.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макете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фактуру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плоскостей фасадов для поиска композиционной выразительности.</w:t>
            </w:r>
          </w:p>
        </w:tc>
      </w:tr>
      <w:tr w:rsidR="00151491">
        <w:trPr>
          <w:trHeight w:val="138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173"/>
              <w:rPr>
                <w:sz w:val="20"/>
              </w:rPr>
            </w:pPr>
            <w:r>
              <w:rPr>
                <w:sz w:val="20"/>
              </w:rPr>
              <w:t>Конструкция: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часть 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целое.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Здание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как </w:t>
            </w:r>
            <w:r>
              <w:rPr>
                <w:spacing w:val="-2"/>
                <w:sz w:val="20"/>
              </w:rPr>
              <w:t xml:space="preserve">сочетание различных </w:t>
            </w:r>
            <w:r>
              <w:rPr>
                <w:sz w:val="20"/>
              </w:rPr>
              <w:t xml:space="preserve">объемных </w:t>
            </w:r>
            <w:r>
              <w:rPr>
                <w:sz w:val="20"/>
              </w:rPr>
              <w:t>форм.</w:t>
            </w:r>
          </w:p>
          <w:p w:rsidR="00151491" w:rsidRDefault="0069623D">
            <w:pPr>
              <w:pStyle w:val="TableParagraph"/>
              <w:spacing w:line="217" w:lineRule="exact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модуля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Понимать и объяснять структуру различных типов зданий, выявлять горизонтальные,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вертикальные,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наклонные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элементы,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входящие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них. Применять модульные элементы в создании эскизного макета дома.</w:t>
            </w:r>
          </w:p>
        </w:tc>
      </w:tr>
      <w:tr w:rsidR="00151491">
        <w:trPr>
          <w:trHeight w:val="92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Важнейшие архитектурные элементы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здания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  <w:sectPr w:rsidR="00151491">
                <w:pgSz w:w="11906" w:h="16838"/>
                <w:pgMar w:top="740" w:right="566" w:bottom="280" w:left="850" w:header="0" w:footer="0" w:gutter="0"/>
                <w:cols w:space="720"/>
                <w:formProt w:val="0"/>
                <w:docGrid w:linePitch="240" w:charSpace="4096"/>
              </w:sectPr>
            </w:pPr>
            <w:r>
              <w:rPr>
                <w:sz w:val="20"/>
              </w:rPr>
              <w:t>Иметь представление и рассказывать о главных архитектурных элементах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изменениях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исторического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развития.</w:t>
            </w:r>
          </w:p>
          <w:p w:rsidR="00151491" w:rsidRDefault="0069623D">
            <w:pPr>
              <w:pStyle w:val="TableParagraph"/>
              <w:spacing w:before="1"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lastRenderedPageBreak/>
              <w:t>Создавать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разнообразные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(фантазийные конструкции) в материале.</w:t>
            </w:r>
          </w:p>
        </w:tc>
      </w:tr>
    </w:tbl>
    <w:p w:rsidR="00151491" w:rsidRDefault="00151491">
      <w:pPr>
        <w:pStyle w:val="TableParagraph"/>
        <w:spacing w:line="220" w:lineRule="exact"/>
        <w:rPr>
          <w:sz w:val="20"/>
        </w:rPr>
        <w:sectPr w:rsidR="00151491">
          <w:pgSz w:w="11906" w:h="16838"/>
          <w:pgMar w:top="800" w:right="566" w:bottom="280" w:left="850" w:header="0" w:footer="0" w:gutter="0"/>
          <w:cols w:space="720"/>
          <w:formProt w:val="0"/>
          <w:docGrid w:linePitch="240" w:charSpace="4096"/>
        </w:sect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lastRenderedPageBreak/>
              <w:t>14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Красота и </w:t>
            </w:r>
            <w:r>
              <w:rPr>
                <w:spacing w:val="-2"/>
                <w:sz w:val="20"/>
              </w:rPr>
              <w:t xml:space="preserve">целесообразность. </w:t>
            </w:r>
            <w:r>
              <w:rPr>
                <w:sz w:val="20"/>
              </w:rPr>
              <w:t>Вещь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сочетание объемов и образ </w:t>
            </w:r>
            <w:r>
              <w:rPr>
                <w:spacing w:val="-2"/>
                <w:sz w:val="20"/>
              </w:rPr>
              <w:t>времени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  <w:sectPr w:rsidR="00151491">
                <w:pgSz w:w="11906" w:h="16838"/>
                <w:pgMar w:top="740" w:right="566" w:bottom="280" w:left="850" w:header="0" w:footer="0" w:gutter="0"/>
                <w:cols w:space="720"/>
                <w:formProt w:val="0"/>
                <w:docGrid w:linePitch="240" w:charSpace="4096"/>
              </w:sectPr>
            </w:pPr>
            <w:r>
              <w:rPr>
                <w:sz w:val="20"/>
              </w:rPr>
              <w:t>Понимать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внешнем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облике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вещи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здания,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уметь выявлять сочетание объёмов, образующих форму вещи. Осознавать </w:t>
            </w:r>
            <w:r>
              <w:rPr>
                <w:sz w:val="20"/>
              </w:rPr>
              <w:t>дизайн вещи одновременно как искусство и как социальное проектирование, уметь объяснять это. Определять вещь как объект,</w:t>
            </w:r>
          </w:p>
          <w:p w:rsidR="00151491" w:rsidRDefault="0069623D">
            <w:pPr>
              <w:pStyle w:val="TableParagraph"/>
              <w:spacing w:before="5" w:line="216" w:lineRule="exact"/>
              <w:ind w:right="144"/>
              <w:rPr>
                <w:sz w:val="20"/>
              </w:rPr>
            </w:pPr>
            <w:r>
              <w:rPr>
                <w:sz w:val="20"/>
              </w:rPr>
              <w:lastRenderedPageBreak/>
              <w:t>несущий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отпечаток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сегодняшнего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вчерашнего.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Создавать творческие работы в материале.</w:t>
            </w:r>
          </w:p>
        </w:tc>
      </w:tr>
      <w:tr w:rsidR="00151491">
        <w:trPr>
          <w:trHeight w:val="69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Форма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материал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0" w:lineRule="auto"/>
              <w:ind w:right="774"/>
              <w:jc w:val="both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объяснять,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чём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заключается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взаимосвязь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 материала.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творческое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воображение,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новые фантазийные или утилитарные функции для старых вещей.</w:t>
            </w:r>
          </w:p>
        </w:tc>
      </w:tr>
      <w:tr w:rsidR="00151491">
        <w:trPr>
          <w:trHeight w:val="138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162"/>
              <w:rPr>
                <w:spacing w:val="-2"/>
                <w:sz w:val="20"/>
              </w:rPr>
            </w:pPr>
            <w:r>
              <w:rPr>
                <w:sz w:val="20"/>
              </w:rPr>
              <w:t>Цвет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архитектуре и дизайне. Роль цвета в </w:t>
            </w:r>
            <w:r>
              <w:rPr>
                <w:spacing w:val="-2"/>
                <w:sz w:val="20"/>
              </w:rPr>
              <w:t>формотворчестве.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Получать представления о влиянии </w:t>
            </w:r>
            <w:r>
              <w:rPr>
                <w:sz w:val="20"/>
              </w:rPr>
              <w:t>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объекта. Понимать и объяснять особенности цвета в живописи,</w:t>
            </w:r>
          </w:p>
          <w:p w:rsidR="00151491" w:rsidRDefault="0069623D">
            <w:pPr>
              <w:pStyle w:val="TableParagraph"/>
              <w:spacing w:line="228" w:lineRule="auto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дизайне,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архитектуре.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коллективную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творческую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работу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теме.</w:t>
            </w:r>
          </w:p>
        </w:tc>
      </w:tr>
      <w:tr w:rsidR="00151491">
        <w:trPr>
          <w:trHeight w:val="594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58"/>
              <w:ind w:left="4859" w:hanging="4615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III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«Город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человек.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Социальное значение дизайна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архитектуры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как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среды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 жизни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человека»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(10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1320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z w:val="20"/>
              </w:rPr>
              <w:t>17-</w:t>
            </w:r>
            <w:r>
              <w:rPr>
                <w:spacing w:val="-5"/>
                <w:sz w:val="20"/>
              </w:rPr>
              <w:t>18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87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Город сквозь времена и страны. </w:t>
            </w:r>
            <w:r>
              <w:rPr>
                <w:spacing w:val="-2"/>
                <w:sz w:val="20"/>
              </w:rPr>
              <w:t>Образы материальной культуры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прошлого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1" w:lineRule="auto"/>
              <w:ind w:right="140"/>
              <w:rPr>
                <w:sz w:val="20"/>
              </w:rPr>
            </w:pPr>
            <w:r>
              <w:rPr>
                <w:sz w:val="20"/>
              </w:rPr>
              <w:t>Иметь общее представление и</w:t>
            </w:r>
            <w:r>
              <w:rPr>
                <w:sz w:val="20"/>
              </w:rPr>
              <w:t xml:space="preserve"> рассказывать об особенностях архитектурно-художественных стилей разных эпох. Понимать значение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архитектурно-пространственной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композиционной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доминанты во внешнем облике города. Создавать образ материальной культуры</w:t>
            </w:r>
          </w:p>
          <w:p w:rsidR="00151491" w:rsidRDefault="0069623D">
            <w:pPr>
              <w:pStyle w:val="TableParagraph"/>
              <w:spacing w:before="3"/>
              <w:rPr>
                <w:spacing w:val="-2"/>
                <w:sz w:val="20"/>
              </w:rPr>
            </w:pPr>
            <w:r>
              <w:rPr>
                <w:sz w:val="20"/>
              </w:rPr>
              <w:t>прошлого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работе.</w:t>
            </w:r>
          </w:p>
        </w:tc>
      </w:tr>
      <w:tr w:rsidR="00151491">
        <w:trPr>
          <w:trHeight w:val="157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87"/>
              <w:rPr>
                <w:spacing w:val="-2"/>
                <w:sz w:val="20"/>
              </w:rPr>
            </w:pPr>
            <w:r>
              <w:rPr>
                <w:sz w:val="20"/>
              </w:rPr>
              <w:t>Город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сегодня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завтра. Пути </w:t>
            </w:r>
            <w:r>
              <w:rPr>
                <w:spacing w:val="-2"/>
                <w:sz w:val="20"/>
              </w:rPr>
              <w:t xml:space="preserve">развития современной </w:t>
            </w:r>
            <w:r>
              <w:rPr>
                <w:sz w:val="20"/>
              </w:rPr>
              <w:t xml:space="preserve">архитектуры и </w:t>
            </w:r>
            <w:r>
              <w:rPr>
                <w:spacing w:val="-2"/>
                <w:sz w:val="20"/>
              </w:rPr>
              <w:t>дизайна.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1" w:lineRule="auto"/>
              <w:ind w:right="144"/>
              <w:rPr>
                <w:sz w:val="20"/>
              </w:rPr>
            </w:pPr>
            <w:r>
              <w:rPr>
                <w:sz w:val="20"/>
              </w:rPr>
              <w:t>Осознавать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современный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материалов, используемых в архитектуре и строительстве. Понимать значение преемственности в искусстве архитектуры и искать </w:t>
            </w:r>
            <w:r>
              <w:rPr>
                <w:sz w:val="20"/>
              </w:rPr>
              <w:t>собственный способ «примирения» прошлого и настоящего в процессе реконструкции городов. Выполнять в материале разнохарактерные</w:t>
            </w:r>
          </w:p>
          <w:p w:rsidR="00151491" w:rsidRDefault="0069623D">
            <w:pPr>
              <w:pStyle w:val="TableParagraph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практические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творческие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работы.</w:t>
            </w:r>
          </w:p>
        </w:tc>
      </w:tr>
      <w:tr w:rsidR="00151491">
        <w:trPr>
          <w:trHeight w:val="92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7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Живое пространство</w:t>
            </w:r>
          </w:p>
          <w:p w:rsidR="00151491" w:rsidRDefault="0069623D">
            <w:pPr>
              <w:pStyle w:val="TableParagraph"/>
              <w:spacing w:before="1" w:line="220" w:lineRule="exact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города. Город, </w:t>
            </w:r>
            <w:r>
              <w:rPr>
                <w:spacing w:val="-2"/>
                <w:sz w:val="20"/>
              </w:rPr>
              <w:t>микрорайон,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улица.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Рассматривать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объяснять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планировку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города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способ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оптимальной организации образа жизни людей. Создавать практические творческие работы, развивать чувство композиции.</w:t>
            </w:r>
          </w:p>
        </w:tc>
      </w:tr>
      <w:tr w:rsidR="00151491">
        <w:trPr>
          <w:trHeight w:val="1843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433"/>
              <w:jc w:val="both"/>
              <w:rPr>
                <w:spacing w:val="-2"/>
                <w:sz w:val="20"/>
              </w:rPr>
            </w:pPr>
            <w:r>
              <w:rPr>
                <w:sz w:val="20"/>
              </w:rPr>
              <w:t>Вещь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городе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 дома.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Городской </w:t>
            </w:r>
            <w:r>
              <w:rPr>
                <w:spacing w:val="-2"/>
                <w:sz w:val="20"/>
              </w:rPr>
              <w:t>дизайн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1" w:lineRule="auto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Осознавать и объяснять роль малой архитектуры и архитектурного дизайна в </w:t>
            </w:r>
            <w:r>
              <w:rPr>
                <w:sz w:val="20"/>
              </w:rPr>
              <w:t>установке связи между человеком и архитектурой, в проживании городского пространства. Иметь представление об историчности и социальности интерьеров прошлого. Создавать практические творческие работы в техниках коллажа, дизайн- проектов.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творческу</w:t>
            </w:r>
            <w:r>
              <w:rPr>
                <w:sz w:val="20"/>
              </w:rPr>
              <w:t>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фантазию,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выдумку,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находчивость,</w:t>
            </w:r>
          </w:p>
          <w:p w:rsidR="00151491" w:rsidRDefault="0069623D">
            <w:pPr>
              <w:pStyle w:val="TableParagraph"/>
              <w:spacing w:before="2"/>
              <w:rPr>
                <w:spacing w:val="-2"/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адекватно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ситуацию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работы.</w:t>
            </w:r>
          </w:p>
        </w:tc>
      </w:tr>
      <w:tr w:rsidR="00151491">
        <w:trPr>
          <w:trHeight w:val="138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z w:val="20"/>
              </w:rPr>
              <w:t>22-</w:t>
            </w:r>
            <w:r>
              <w:rPr>
                <w:spacing w:val="-5"/>
                <w:sz w:val="20"/>
              </w:rPr>
              <w:t>23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73"/>
              <w:rPr>
                <w:spacing w:val="-2"/>
                <w:sz w:val="20"/>
              </w:rPr>
            </w:pPr>
            <w:r>
              <w:rPr>
                <w:sz w:val="20"/>
              </w:rPr>
              <w:t>Интерьер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вещь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доме. Дизайн </w:t>
            </w:r>
            <w:r>
              <w:rPr>
                <w:spacing w:val="-2"/>
                <w:sz w:val="20"/>
              </w:rPr>
              <w:t xml:space="preserve">пространственно- </w:t>
            </w:r>
            <w:r>
              <w:rPr>
                <w:sz w:val="20"/>
              </w:rPr>
              <w:t xml:space="preserve">вещной среды </w:t>
            </w:r>
            <w:r>
              <w:rPr>
                <w:spacing w:val="-2"/>
                <w:sz w:val="20"/>
              </w:rPr>
              <w:t>интерьера.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Учиться понимать роль цвета, фактур и вещного наполнения интерьерного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пространства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мест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(театр,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кафе,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вокзал, офис, школа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пр.),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индивидуальных помещений. Создавать практические творческие работы с опорой на собственное чувство</w:t>
            </w:r>
          </w:p>
          <w:p w:rsidR="00151491" w:rsidRDefault="0069623D">
            <w:pPr>
              <w:pStyle w:val="TableParagraph"/>
              <w:spacing w:before="2"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композиции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стиля, 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владеть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различными художественными материалами.</w:t>
            </w:r>
          </w:p>
        </w:tc>
      </w:tr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13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Природа и </w:t>
            </w:r>
            <w:r>
              <w:rPr>
                <w:spacing w:val="-2"/>
                <w:sz w:val="20"/>
              </w:rPr>
              <w:t>архитектура. Организация архитектурно-</w:t>
            </w:r>
          </w:p>
          <w:p w:rsidR="00151491" w:rsidRDefault="0069623D">
            <w:pPr>
              <w:pStyle w:val="TableParagraph"/>
              <w:spacing w:before="5" w:line="216" w:lineRule="exact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ландшафтного пространства.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Понимать эстетическое и экологическое взаимное существование природы и архитектуры. Приобретать общее представление о традициях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ландшафтно-парковой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архитектуры.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старые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 осваивать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новые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приёмы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бумагой, природными материалами</w:t>
            </w:r>
          </w:p>
          <w:p w:rsidR="00151491" w:rsidRDefault="0069623D">
            <w:pPr>
              <w:pStyle w:val="TableParagraph"/>
              <w:spacing w:before="5" w:line="216" w:lineRule="exact"/>
              <w:ind w:right="14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макетирования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архитектурно-ландшафтных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(лес, водоём, дорога, газон и т.д.).</w:t>
            </w:r>
          </w:p>
        </w:tc>
      </w:tr>
      <w:tr w:rsidR="00151491">
        <w:trPr>
          <w:trHeight w:val="115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z w:val="20"/>
              </w:rPr>
              <w:t>25-</w:t>
            </w:r>
            <w:r>
              <w:rPr>
                <w:spacing w:val="-5"/>
                <w:sz w:val="20"/>
              </w:rPr>
              <w:t>26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архитектор! </w:t>
            </w:r>
            <w:r>
              <w:rPr>
                <w:spacing w:val="-2"/>
                <w:sz w:val="20"/>
              </w:rPr>
              <w:t>Замысел архитектурного</w:t>
            </w:r>
          </w:p>
          <w:p w:rsidR="00151491" w:rsidRDefault="0069623D">
            <w:pPr>
              <w:pStyle w:val="TableParagraph"/>
              <w:spacing w:before="8" w:line="223" w:lineRule="auto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проекта и его </w:t>
            </w:r>
            <w:r>
              <w:rPr>
                <w:spacing w:val="-2"/>
                <w:sz w:val="20"/>
              </w:rPr>
              <w:t>осуществление.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1" w:lineRule="auto"/>
              <w:ind w:right="220"/>
              <w:rPr>
                <w:sz w:val="20"/>
              </w:rPr>
            </w:pPr>
            <w:r>
              <w:rPr>
                <w:sz w:val="20"/>
              </w:rPr>
              <w:t>Совершенствовать навыки коллективной работы над объёмно- пространственной композицией. Развивать и реализовывать в макете своё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красоты,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художественную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фантазию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сочетании с архитектурно-смысловой логикой.</w:t>
            </w:r>
          </w:p>
        </w:tc>
      </w:tr>
      <w:tr w:rsidR="00151491">
        <w:trPr>
          <w:trHeight w:val="561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43"/>
              <w:ind w:left="4859" w:hanging="4562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IV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 «Человек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зеркале </w:t>
            </w:r>
            <w:r>
              <w:rPr>
                <w:b/>
                <w:sz w:val="20"/>
              </w:rPr>
              <w:t>дизайна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архитектуры.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Образ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жизни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индивидуальное проектирование»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(8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151491">
        <w:trPr>
          <w:trHeight w:val="690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z w:val="20"/>
              </w:rPr>
              <w:t>27-</w:t>
            </w:r>
            <w:r>
              <w:rPr>
                <w:spacing w:val="-5"/>
                <w:sz w:val="20"/>
              </w:rPr>
              <w:t>28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ind w:left="110" w:right="117"/>
              <w:rPr>
                <w:spacing w:val="-2"/>
                <w:sz w:val="20"/>
              </w:rPr>
            </w:pPr>
            <w:r>
              <w:rPr>
                <w:sz w:val="20"/>
              </w:rPr>
              <w:t>Мой дом – мой образ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Скажи</w:t>
            </w:r>
          </w:p>
          <w:p w:rsidR="00151491" w:rsidRDefault="0069623D">
            <w:pPr>
              <w:pStyle w:val="TableParagraph"/>
              <w:spacing w:line="224" w:lineRule="exact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мне,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живешь,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rPr>
                <w:sz w:val="20"/>
              </w:rPr>
            </w:pPr>
            <w:r>
              <w:rPr>
                <w:sz w:val="20"/>
              </w:rPr>
              <w:t>Осуществлять в собственном архитектурно-дизайнерском проекте как реальные,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фантазийные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своём </w:t>
            </w:r>
            <w:r>
              <w:rPr>
                <w:sz w:val="20"/>
              </w:rPr>
              <w:t>будущем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жилище.</w:t>
            </w:r>
          </w:p>
          <w:p w:rsidR="00151491" w:rsidRDefault="0069623D">
            <w:pPr>
              <w:pStyle w:val="TableParagraph"/>
              <w:spacing w:line="224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Учитывать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инженерно-бытовые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санитарно-технические</w:t>
            </w:r>
          </w:p>
        </w:tc>
      </w:tr>
    </w:tbl>
    <w:p w:rsidR="00151491" w:rsidRDefault="00151491">
      <w:pPr>
        <w:pStyle w:val="TableParagraph"/>
        <w:spacing w:line="224" w:lineRule="exact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455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2" w:line="223" w:lineRule="auto"/>
              <w:ind w:left="110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скажу,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 тебя дом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2" w:line="223" w:lineRule="auto"/>
              <w:ind w:right="144"/>
              <w:rPr>
                <w:sz w:val="20"/>
              </w:rPr>
            </w:pPr>
            <w:r>
              <w:rPr>
                <w:sz w:val="20"/>
              </w:rPr>
              <w:t>задачи.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знание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законов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композиции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владеть художественными материалами.</w:t>
            </w:r>
          </w:p>
        </w:tc>
      </w:tr>
      <w:tr w:rsidR="00151491">
        <w:trPr>
          <w:trHeight w:val="92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ind w:left="110" w:right="222"/>
              <w:rPr>
                <w:sz w:val="20"/>
              </w:rPr>
            </w:pPr>
            <w:r>
              <w:rPr>
                <w:sz w:val="20"/>
              </w:rPr>
              <w:t>Интерьер,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который мы создаем.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Понимать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объяснять</w:t>
            </w:r>
            <w:r>
              <w:rPr>
                <w:sz w:val="20"/>
              </w:rPr>
              <w:t xml:space="preserve"> задачи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зонирования помещения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уметь найти способ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зонирования.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Отражать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эскизном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дизайна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интерьера</w:t>
            </w:r>
          </w:p>
          <w:p w:rsidR="00151491" w:rsidRDefault="0069623D">
            <w:pPr>
              <w:pStyle w:val="TableParagraph"/>
              <w:spacing w:before="1"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своей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комнаты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квартиры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образно-архитектурный композиционный замысел.</w:t>
            </w:r>
          </w:p>
        </w:tc>
      </w:tr>
      <w:tr w:rsidR="00151491">
        <w:trPr>
          <w:trHeight w:val="115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328"/>
              <w:jc w:val="both"/>
              <w:rPr>
                <w:sz w:val="20"/>
              </w:rPr>
            </w:pPr>
            <w:r>
              <w:rPr>
                <w:sz w:val="20"/>
              </w:rPr>
              <w:t>Пугало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огороде, или…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шёпот фонтанных струй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Узнавать о различных вариантах планировки дачной территории. Совершенствовать приёмы работы с различными материалами в процессе создания проекта садового участка. Применять навыки</w:t>
            </w:r>
          </w:p>
          <w:p w:rsidR="00151491" w:rsidRDefault="0069623D">
            <w:pPr>
              <w:pStyle w:val="TableParagraph"/>
              <w:spacing w:line="230" w:lineRule="atLeast"/>
              <w:ind w:right="144"/>
              <w:rPr>
                <w:sz w:val="20"/>
              </w:rPr>
            </w:pPr>
            <w:r>
              <w:rPr>
                <w:sz w:val="20"/>
              </w:rPr>
              <w:t>сочинения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объёмно-пространственной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композиции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формировании букета по принц</w:t>
            </w:r>
            <w:r>
              <w:rPr>
                <w:sz w:val="20"/>
              </w:rPr>
              <w:t>ипам икебаны.</w:t>
            </w:r>
          </w:p>
        </w:tc>
      </w:tr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44"/>
              <w:rPr>
                <w:spacing w:val="-4"/>
                <w:sz w:val="20"/>
              </w:rPr>
            </w:pPr>
            <w:r>
              <w:rPr>
                <w:sz w:val="20"/>
              </w:rPr>
              <w:t>Мода,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4"/>
                <w:sz w:val="20"/>
              </w:rPr>
              <w:t>ты.</w:t>
            </w:r>
          </w:p>
          <w:p w:rsidR="00151491" w:rsidRDefault="0069623D">
            <w:pPr>
              <w:pStyle w:val="TableParagraph"/>
              <w:spacing w:before="5" w:line="232" w:lineRule="auto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Композиционно- конструктивные</w:t>
            </w:r>
          </w:p>
          <w:p w:rsidR="00151491" w:rsidRDefault="0069623D">
            <w:pPr>
              <w:pStyle w:val="TableParagraph"/>
              <w:spacing w:before="2" w:line="220" w:lineRule="exact"/>
              <w:ind w:left="110" w:right="250"/>
              <w:rPr>
                <w:spacing w:val="-2"/>
                <w:sz w:val="20"/>
              </w:rPr>
            </w:pPr>
            <w:r>
              <w:rPr>
                <w:sz w:val="20"/>
              </w:rPr>
              <w:t>принципы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дизайна </w:t>
            </w:r>
            <w:r>
              <w:rPr>
                <w:spacing w:val="-2"/>
                <w:sz w:val="20"/>
              </w:rPr>
              <w:t>одежды.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Приобретать общее представление о технологии создания одежды. Понимать, как применять законы композиции в процессе создания одежды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(силуэт,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фасон),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эти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законы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практике. Осознавать двуединую природу моды как нового эстетического направления и как способа манипулирования массовым сознанием.</w:t>
            </w:r>
          </w:p>
        </w:tc>
      </w:tr>
      <w:tr w:rsidR="00151491">
        <w:trPr>
          <w:trHeight w:val="92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ind w:left="110" w:right="674"/>
              <w:rPr>
                <w:spacing w:val="-2"/>
                <w:sz w:val="20"/>
              </w:rPr>
            </w:pPr>
            <w:r>
              <w:rPr>
                <w:sz w:val="20"/>
              </w:rPr>
              <w:t>Встречают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одёжке.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rPr>
                <w:spacing w:val="-2"/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графические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выполнения коллажа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z w:val="20"/>
              </w:rPr>
              <w:t>процессе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эскизов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молодёжных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комплектов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одежды.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Создавать</w:t>
            </w:r>
          </w:p>
          <w:p w:rsidR="00151491" w:rsidRDefault="0069623D">
            <w:pPr>
              <w:pStyle w:val="TableParagraph"/>
              <w:spacing w:before="1"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фантазию,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воображение,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чувство композиции, умение выбирать материалы.</w:t>
            </w:r>
          </w:p>
        </w:tc>
      </w:tr>
      <w:tr w:rsidR="00151491">
        <w:trPr>
          <w:trHeight w:val="183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Автопортрет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на </w:t>
            </w:r>
            <w:r>
              <w:rPr>
                <w:sz w:val="20"/>
              </w:rPr>
              <w:t>каждый день.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85"/>
              <w:rPr>
                <w:sz w:val="20"/>
              </w:rPr>
            </w:pPr>
            <w:r>
              <w:rPr>
                <w:sz w:val="20"/>
              </w:rPr>
              <w:t xml:space="preserve">Понимать и объяснять, в чём разница между творческими </w:t>
            </w:r>
            <w:r>
              <w:rPr>
                <w:sz w:val="20"/>
              </w:rPr>
              <w:t>задачами, стоящими перед гримёром и перед визажистом. Ориентироваться в технологии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нанесения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бытового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театрального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грима.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Уметь воспринимать и понимать макияж и причёску как единое композиционное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целое.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Вырабатывать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чёткое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ощущение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эстетических </w:t>
            </w:r>
            <w:r>
              <w:rPr>
                <w:sz w:val="20"/>
              </w:rPr>
              <w:t>и этических границ применения макияжа и стилистики причёски в</w:t>
            </w:r>
          </w:p>
          <w:p w:rsidR="00151491" w:rsidRDefault="0069623D">
            <w:pPr>
              <w:pStyle w:val="TableParagraph"/>
              <w:spacing w:before="7" w:line="216" w:lineRule="exact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повседневном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быту.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практические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материале.</w:t>
            </w:r>
          </w:p>
        </w:tc>
      </w:tr>
      <w:tr w:rsidR="00151491">
        <w:trPr>
          <w:trHeight w:val="92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4"/>
                <w:sz w:val="20"/>
              </w:rPr>
            </w:pPr>
            <w:r>
              <w:rPr>
                <w:sz w:val="20"/>
              </w:rPr>
              <w:t xml:space="preserve">Моделируя себя – </w:t>
            </w:r>
            <w:r>
              <w:rPr>
                <w:spacing w:val="-2"/>
                <w:sz w:val="20"/>
              </w:rPr>
              <w:t>моделируешь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мир.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доказывать,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человеку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прежде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всего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нужно</w:t>
            </w:r>
          </w:p>
          <w:p w:rsidR="00151491" w:rsidRDefault="0069623D">
            <w:pPr>
              <w:pStyle w:val="TableParagraph"/>
              <w:spacing w:line="226" w:lineRule="exact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«быть», а не </w:t>
            </w:r>
            <w:r>
              <w:rPr>
                <w:sz w:val="20"/>
              </w:rPr>
              <w:t>«казаться». Уметь видеть искусство вокруг себя, обсуждать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практические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созданные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течение учебного года.</w:t>
            </w:r>
          </w:p>
        </w:tc>
      </w:tr>
    </w:tbl>
    <w:p w:rsidR="00151491" w:rsidRDefault="00151491">
      <w:pPr>
        <w:pStyle w:val="a4"/>
        <w:spacing w:before="19"/>
        <w:ind w:left="0"/>
        <w:rPr>
          <w:b/>
          <w:sz w:val="20"/>
        </w:rPr>
      </w:pPr>
    </w:p>
    <w:p w:rsidR="00151491" w:rsidRDefault="0069623D">
      <w:pPr>
        <w:pStyle w:val="a8"/>
        <w:numPr>
          <w:ilvl w:val="0"/>
          <w:numId w:val="3"/>
        </w:numPr>
        <w:tabs>
          <w:tab w:val="left" w:pos="5190"/>
        </w:tabs>
        <w:rPr>
          <w:b/>
          <w:spacing w:val="-2"/>
          <w:sz w:val="20"/>
        </w:rPr>
      </w:pPr>
      <w:r>
        <w:rPr>
          <w:b/>
          <w:spacing w:val="-2"/>
          <w:sz w:val="20"/>
        </w:rPr>
        <w:t>класс</w:t>
      </w: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460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6" w:lineRule="exact"/>
              <w:ind w:left="163" w:right="150" w:firstLine="163"/>
              <w:rPr>
                <w:b/>
                <w:spacing w:val="-4"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урока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475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2"/>
                <w:sz w:val="20"/>
              </w:rPr>
              <w:t xml:space="preserve"> урока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6" w:lineRule="exact"/>
              <w:ind w:left="282" w:right="192" w:hanging="63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Кол-во часов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2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Характеристика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основных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видов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</w:tc>
      </w:tr>
      <w:tr w:rsidR="00151491">
        <w:trPr>
          <w:trHeight w:val="230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10" w:lineRule="exact"/>
              <w:ind w:left="897"/>
              <w:rPr>
                <w:b/>
                <w:spacing w:val="-5"/>
                <w:sz w:val="20"/>
              </w:rPr>
            </w:pPr>
            <w:r>
              <w:rPr>
                <w:b/>
                <w:sz w:val="20"/>
              </w:rPr>
              <w:t>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«Художник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искусство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театра.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Роль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изображения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синтетических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искусствах»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ч)</w:t>
            </w:r>
          </w:p>
        </w:tc>
      </w:tr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69"/>
              <w:rPr>
                <w:spacing w:val="-2"/>
                <w:sz w:val="20"/>
              </w:rPr>
            </w:pPr>
            <w:r>
              <w:rPr>
                <w:sz w:val="20"/>
              </w:rPr>
              <w:t>Искусство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зримых </w:t>
            </w:r>
            <w:r>
              <w:rPr>
                <w:spacing w:val="-2"/>
                <w:sz w:val="20"/>
              </w:rPr>
              <w:t>образов.</w:t>
            </w:r>
          </w:p>
          <w:p w:rsidR="00151491" w:rsidRDefault="0069623D">
            <w:pPr>
              <w:pStyle w:val="TableParagraph"/>
              <w:spacing w:line="242" w:lineRule="auto"/>
              <w:ind w:left="110" w:right="567"/>
              <w:rPr>
                <w:sz w:val="20"/>
              </w:rPr>
            </w:pPr>
            <w:r>
              <w:rPr>
                <w:sz w:val="20"/>
              </w:rPr>
              <w:t>Изображение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 театре и кино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Понимать специфику изображения и визуально-пластической образности в театре и на киноэкране. Получать представления о синтетической природе и </w:t>
            </w:r>
            <w:r>
              <w:rPr>
                <w:sz w:val="20"/>
              </w:rPr>
              <w:t>коллективности творческого процесса в театре, о роли художника-сценографа в содружестве драматурга,</w:t>
            </w:r>
          </w:p>
          <w:p w:rsidR="00151491" w:rsidRDefault="0069623D">
            <w:pPr>
              <w:pStyle w:val="TableParagraph"/>
              <w:spacing w:before="3" w:line="222" w:lineRule="exact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режиссёра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актёра.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Узнавать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жанровом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многообразии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театрального </w:t>
            </w:r>
            <w:r>
              <w:rPr>
                <w:spacing w:val="-2"/>
                <w:sz w:val="20"/>
              </w:rPr>
              <w:t>искусства.</w:t>
            </w:r>
          </w:p>
        </w:tc>
      </w:tr>
      <w:tr w:rsidR="00151491">
        <w:trPr>
          <w:trHeight w:val="183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left="110" w:right="152"/>
              <w:rPr>
                <w:spacing w:val="-2"/>
                <w:sz w:val="20"/>
              </w:rPr>
            </w:pPr>
            <w:r>
              <w:rPr>
                <w:sz w:val="20"/>
              </w:rPr>
              <w:t>Правда и магия театра.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Театральное искусство и </w:t>
            </w:r>
            <w:r>
              <w:rPr>
                <w:spacing w:val="-2"/>
                <w:sz w:val="20"/>
              </w:rPr>
              <w:t>художник.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Понимать </w:t>
            </w:r>
            <w:r>
              <w:rPr>
                <w:sz w:val="20"/>
              </w:rPr>
              <w:t>соотнесение правды и условности в актёрской игре и сценографии спектакля. Узнавать, что актёр — основа театрального искусства и носитель его специфики. Представлять значение актёра в создании визуального облика спектакля. Понимать, что все замыслы художник</w:t>
            </w:r>
            <w:r>
              <w:rPr>
                <w:sz w:val="20"/>
              </w:rPr>
              <w:t>а и созданное им оформление живут на сцене только через актёра, благодаря его игре. Получать представление об истории</w:t>
            </w:r>
          </w:p>
          <w:p w:rsidR="00151491" w:rsidRDefault="0069623D">
            <w:pPr>
              <w:pStyle w:val="TableParagraph"/>
              <w:spacing w:before="5" w:line="223" w:lineRule="auto"/>
              <w:rPr>
                <w:spacing w:val="-2"/>
                <w:sz w:val="20"/>
              </w:rPr>
            </w:pPr>
            <w:r>
              <w:rPr>
                <w:sz w:val="20"/>
              </w:rPr>
              <w:t>развития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театра,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эволюции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театрального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здания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устройства </w:t>
            </w:r>
            <w:r>
              <w:rPr>
                <w:spacing w:val="-2"/>
                <w:sz w:val="20"/>
              </w:rPr>
              <w:t>сцены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(от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древнегреческого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амфитеатра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современной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мультисцены).</w:t>
            </w:r>
          </w:p>
        </w:tc>
      </w:tr>
      <w:tr w:rsidR="00151491">
        <w:trPr>
          <w:trHeight w:val="2534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left="110" w:right="107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Безграничное пространство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сцены.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Сценография</w:t>
            </w:r>
          </w:p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— особый вид </w:t>
            </w:r>
            <w:r>
              <w:rPr>
                <w:spacing w:val="-2"/>
                <w:sz w:val="20"/>
              </w:rPr>
              <w:t>художественного творчества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39"/>
              <w:rPr>
                <w:sz w:val="20"/>
              </w:rPr>
            </w:pPr>
            <w:r>
              <w:rPr>
                <w:sz w:val="20"/>
              </w:rPr>
              <w:t xml:space="preserve">Узнавать, что образное решение сценического пространства спектакля и облика его персонажей составляют основную творческую задачу театрального художника. Понимать </w:t>
            </w:r>
            <w:r>
              <w:rPr>
                <w:sz w:val="20"/>
              </w:rPr>
              <w:t>различия в творческой работе художника-живописца и сценографа. Осознавать отличие бытового предмета и среды от их сценических аналогов. Приобретать представление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исторической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эволюции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театрально-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декорационного искусства и типах сценического оформления </w:t>
            </w:r>
            <w:r>
              <w:rPr>
                <w:sz w:val="20"/>
              </w:rPr>
              <w:t>и уметь их творчески использовать в своей сценической практике. Представлять многообразие типов современных сценических зрелищ (шоу, праздников, концертов) и художнических профессий людей, участвующих в их оформлении.</w:t>
            </w:r>
          </w:p>
        </w:tc>
      </w:tr>
    </w:tbl>
    <w:p w:rsidR="00151491" w:rsidRDefault="00151491">
      <w:pPr>
        <w:pStyle w:val="TableParagraph"/>
        <w:spacing w:line="235" w:lineRule="auto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1146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lastRenderedPageBreak/>
              <w:t>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470"/>
              <w:rPr>
                <w:spacing w:val="-2"/>
                <w:sz w:val="20"/>
              </w:rPr>
            </w:pPr>
            <w:r>
              <w:rPr>
                <w:sz w:val="20"/>
              </w:rPr>
              <w:t>Сценография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— искусство и </w:t>
            </w:r>
            <w:r>
              <w:rPr>
                <w:spacing w:val="-2"/>
                <w:sz w:val="20"/>
              </w:rPr>
              <w:t>производство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Получать представление об основных формах работы сценографа (эскизы, макет, чертежи и др.), об этапах их воплощения на сцене в содружестве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бутафорами,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пошивочными,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декорационными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иными</w:t>
            </w:r>
          </w:p>
          <w:p w:rsidR="00151491" w:rsidRDefault="0069623D">
            <w:pPr>
              <w:pStyle w:val="TableParagraph"/>
              <w:spacing w:line="226" w:lineRule="exact"/>
              <w:ind w:right="144"/>
              <w:rPr>
                <w:sz w:val="20"/>
              </w:rPr>
            </w:pPr>
            <w:r>
              <w:rPr>
                <w:sz w:val="20"/>
              </w:rPr>
              <w:t>цехами.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полученные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типах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оформления сцены при создании школьного спектакля.</w:t>
            </w:r>
          </w:p>
        </w:tc>
      </w:tr>
      <w:tr w:rsidR="00151491">
        <w:trPr>
          <w:trHeight w:val="2299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316"/>
              <w:rPr>
                <w:spacing w:val="-4"/>
                <w:sz w:val="20"/>
              </w:rPr>
            </w:pPr>
            <w:r>
              <w:rPr>
                <w:sz w:val="20"/>
              </w:rPr>
              <w:t>Тайны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актёрского </w:t>
            </w:r>
            <w:r>
              <w:rPr>
                <w:spacing w:val="-2"/>
                <w:sz w:val="20"/>
              </w:rPr>
              <w:t xml:space="preserve">перевоплощения. </w:t>
            </w:r>
            <w:r>
              <w:rPr>
                <w:sz w:val="20"/>
              </w:rPr>
              <w:t xml:space="preserve">Костюм, грим и маска, или </w:t>
            </w:r>
            <w:r>
              <w:rPr>
                <w:spacing w:val="-2"/>
                <w:sz w:val="20"/>
              </w:rPr>
              <w:t>Магическое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«если </w:t>
            </w:r>
            <w:r>
              <w:rPr>
                <w:spacing w:val="-4"/>
                <w:sz w:val="20"/>
              </w:rPr>
              <w:t>бы»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52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объяснять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условность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театрального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костюма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отличия от бытового. Представлять, каково значение костюма в </w:t>
            </w:r>
            <w:r>
              <w:rPr>
                <w:sz w:val="20"/>
              </w:rPr>
              <w:t>создании образа персонажа и уметь рассматривать его как средство внешнего перевоплощения актёра (наряду с гримом, причёской и др.). Уметь применять в практике любительского театра художественно- творческие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созданию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спектакля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досту</w:t>
            </w:r>
            <w:r>
              <w:rPr>
                <w:sz w:val="20"/>
              </w:rPr>
              <w:t>пных материалов, понимать роль детали в создании сценического образа.</w:t>
            </w:r>
          </w:p>
          <w:p w:rsidR="00151491" w:rsidRDefault="0069623D">
            <w:pPr>
              <w:pStyle w:val="TableParagraph"/>
              <w:rPr>
                <w:spacing w:val="-5"/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добиваться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наибольшей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выразительности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костюма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его</w:t>
            </w:r>
          </w:p>
          <w:p w:rsidR="00151491" w:rsidRDefault="0069623D">
            <w:pPr>
              <w:pStyle w:val="TableParagraph"/>
              <w:spacing w:before="8" w:line="216" w:lineRule="exact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стилевого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единства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сценографией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спектакля,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частью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которого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он </w:t>
            </w:r>
            <w:r>
              <w:rPr>
                <w:spacing w:val="-2"/>
                <w:sz w:val="20"/>
              </w:rPr>
              <w:t>является.</w:t>
            </w:r>
          </w:p>
        </w:tc>
      </w:tr>
      <w:tr w:rsidR="00151491">
        <w:trPr>
          <w:trHeight w:val="138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10"/>
                <w:sz w:val="20"/>
              </w:rPr>
            </w:pPr>
            <w:r>
              <w:rPr>
                <w:sz w:val="20"/>
              </w:rPr>
              <w:t>6-</w:t>
            </w: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Привет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Карабаса- </w:t>
            </w:r>
            <w:r>
              <w:rPr>
                <w:spacing w:val="-2"/>
                <w:sz w:val="20"/>
              </w:rPr>
              <w:t>Барабаса!</w:t>
            </w:r>
          </w:p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Художник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театре </w:t>
            </w:r>
            <w:r>
              <w:rPr>
                <w:spacing w:val="-2"/>
                <w:sz w:val="20"/>
              </w:rPr>
              <w:t>кукол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Понимать и объяснять, в чём заключается ведущая роль художника кукольного спектакля как соавтора режиссёра и актёра в процессе создания образа персонажа. Представлять разнообразие кукол (тростевые, перчаточные, ростовые) и уметь пользоваться этими</w:t>
            </w:r>
          </w:p>
          <w:p w:rsidR="00151491" w:rsidRDefault="0069623D">
            <w:pPr>
              <w:pStyle w:val="TableParagraph"/>
              <w:spacing w:before="2"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знаниями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создании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кукол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любительского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спектакля,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участвуя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 нём в качестве художника, режиссёра или актёра.</w:t>
            </w:r>
          </w:p>
        </w:tc>
      </w:tr>
      <w:tr w:rsidR="00151491">
        <w:trPr>
          <w:trHeight w:val="1613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Третий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звонок. </w:t>
            </w:r>
            <w:r>
              <w:rPr>
                <w:sz w:val="20"/>
              </w:rPr>
              <w:t xml:space="preserve">Спектакль: от замысла к </w:t>
            </w:r>
            <w:r>
              <w:rPr>
                <w:spacing w:val="-2"/>
                <w:sz w:val="20"/>
              </w:rPr>
              <w:t>воплощению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10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Понимать единство творческой природы театрального и школьного спектакля. Осознавать </w:t>
            </w:r>
            <w:r>
              <w:rPr>
                <w:sz w:val="20"/>
              </w:rPr>
              <w:t>специфику спектакля как неповторимого действа, происходящего здесь и сейчас, т. е. на глазах у зрителя — равноправного участника сценического зрелища. Развивать свою зрительскую культуру, от которой зависит степень понимания спектакля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эмоционал</w:t>
            </w:r>
            <w:r>
              <w:rPr>
                <w:sz w:val="20"/>
              </w:rPr>
              <w:t>ьно-художественного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впечатления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— </w:t>
            </w:r>
            <w:r>
              <w:rPr>
                <w:spacing w:val="-2"/>
                <w:sz w:val="20"/>
              </w:rPr>
              <w:t>катарсиса.</w:t>
            </w:r>
          </w:p>
        </w:tc>
      </w:tr>
      <w:tr w:rsidR="00151491">
        <w:trPr>
          <w:trHeight w:val="455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2" w:line="223" w:lineRule="auto"/>
              <w:ind w:left="2539" w:right="1652" w:firstLine="72"/>
              <w:rPr>
                <w:b/>
                <w:sz w:val="20"/>
              </w:rPr>
            </w:pPr>
            <w:r>
              <w:rPr>
                <w:b/>
                <w:sz w:val="20"/>
              </w:rPr>
              <w:t>II раздел «Эстафета искусств: от рисунка к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фотографии Эволюция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изобразительных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технологий»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ч)</w:t>
            </w:r>
          </w:p>
        </w:tc>
      </w:tr>
      <w:tr w:rsidR="00151491">
        <w:trPr>
          <w:trHeight w:val="161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561"/>
              <w:rPr>
                <w:spacing w:val="-2"/>
                <w:sz w:val="20"/>
              </w:rPr>
            </w:pPr>
            <w:r>
              <w:rPr>
                <w:sz w:val="20"/>
              </w:rPr>
              <w:t>Фотография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— </w:t>
            </w:r>
            <w:r>
              <w:rPr>
                <w:spacing w:val="-2"/>
                <w:sz w:val="20"/>
              </w:rPr>
              <w:t>взгляд, сохранённый навсегда.</w:t>
            </w:r>
          </w:p>
          <w:p w:rsidR="00151491" w:rsidRDefault="0069623D">
            <w:pPr>
              <w:pStyle w:val="TableParagraph"/>
              <w:spacing w:line="230" w:lineRule="exact"/>
              <w:ind w:left="110" w:right="209"/>
              <w:rPr>
                <w:spacing w:val="-2"/>
                <w:sz w:val="20"/>
              </w:rPr>
            </w:pPr>
            <w:r>
              <w:rPr>
                <w:sz w:val="20"/>
              </w:rPr>
              <w:t>Фотография — новое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изображение </w:t>
            </w:r>
            <w:r>
              <w:rPr>
                <w:spacing w:val="-2"/>
                <w:sz w:val="20"/>
              </w:rPr>
              <w:t>реальности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5" w:lineRule="auto"/>
              <w:ind w:right="162"/>
              <w:rPr>
                <w:sz w:val="20"/>
              </w:rPr>
            </w:pPr>
            <w:r>
              <w:rPr>
                <w:sz w:val="20"/>
              </w:rPr>
              <w:t xml:space="preserve">Понимать </w:t>
            </w:r>
            <w:r>
              <w:rPr>
                <w:sz w:val="20"/>
              </w:rPr>
              <w:t>специфику изображения в фотографии, его эстетическую условность, несмотря на всё его правдоподобие. Различать особенности художественно-образного языка, на котором «говорят» картина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фотография.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Осознавать,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фотографию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делает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искусством не аппарат, а </w:t>
            </w:r>
            <w:r>
              <w:rPr>
                <w:sz w:val="20"/>
              </w:rPr>
              <w:t>человек, снимающий этим аппаратом. Иметь представление о различном соотношении объективного и субъективного в изображении мира на картине и на фотографии.</w:t>
            </w:r>
          </w:p>
        </w:tc>
      </w:tr>
      <w:tr w:rsidR="00151491">
        <w:trPr>
          <w:trHeight w:val="183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1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Грамота </w:t>
            </w:r>
            <w:r>
              <w:rPr>
                <w:sz w:val="20"/>
              </w:rPr>
              <w:t xml:space="preserve">фотокомпозиции и съёмки. Основа </w:t>
            </w:r>
            <w:r>
              <w:rPr>
                <w:spacing w:val="-2"/>
                <w:sz w:val="20"/>
              </w:rPr>
              <w:t xml:space="preserve">операторского </w:t>
            </w:r>
            <w:r>
              <w:rPr>
                <w:sz w:val="20"/>
              </w:rPr>
              <w:t>мастерства: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умение видеть и выбирать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Понимать и объяснять, что в основе искусства фотографии лежит дар видения мира, умение отбирать и запечатлевать в потоке жизни её неповторимость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большом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малом.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Владеть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элементарными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основами грамоты фотосъёмки, осознанно осуществлять выбор объекта и то</w:t>
            </w:r>
            <w:r>
              <w:rPr>
                <w:sz w:val="20"/>
              </w:rPr>
              <w:t>чки съёмки, ракурса и крупности плана 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художественно-выразительных средств фотографии. Уметь применять в своей съёмочной практике</w:t>
            </w:r>
          </w:p>
          <w:p w:rsidR="00151491" w:rsidRDefault="0069623D">
            <w:pPr>
              <w:pStyle w:val="TableParagraph"/>
              <w:spacing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ранее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приобретённые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композиции,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цвета, глубины пространства и т. д.</w:t>
            </w:r>
          </w:p>
        </w:tc>
      </w:tr>
      <w:tr w:rsidR="00151491">
        <w:trPr>
          <w:trHeight w:val="160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z w:val="20"/>
              </w:rPr>
              <w:t>11-</w:t>
            </w:r>
            <w:r>
              <w:rPr>
                <w:spacing w:val="-5"/>
                <w:sz w:val="20"/>
              </w:rPr>
              <w:t>12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44"/>
              <w:rPr>
                <w:sz w:val="20"/>
              </w:rPr>
            </w:pPr>
            <w:r>
              <w:rPr>
                <w:sz w:val="20"/>
              </w:rPr>
              <w:t xml:space="preserve">Фотография — </w:t>
            </w:r>
            <w:r>
              <w:rPr>
                <w:spacing w:val="-2"/>
                <w:sz w:val="20"/>
              </w:rPr>
              <w:t xml:space="preserve">искусство </w:t>
            </w:r>
            <w:r>
              <w:rPr>
                <w:spacing w:val="-2"/>
                <w:sz w:val="20"/>
              </w:rPr>
              <w:t>светописи.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Вещь: </w:t>
            </w:r>
            <w:r>
              <w:rPr>
                <w:sz w:val="20"/>
              </w:rPr>
              <w:t>свет и фактура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Понимать и объяснять роль света как художественного средства в искусстве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фотографии.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освещением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точкой съёмки,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ракурсом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крупностью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плана)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передачи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объёма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фактуры вещи при создании </w:t>
            </w:r>
            <w:r>
              <w:rPr>
                <w:sz w:val="20"/>
              </w:rPr>
              <w:t>художественно-выразительного фотонатюрморта. Приобретать навыки композиционной (кадрирование) и тональной</w:t>
            </w:r>
          </w:p>
          <w:p w:rsidR="00151491" w:rsidRDefault="0069623D">
            <w:pPr>
              <w:pStyle w:val="TableParagraph"/>
              <w:spacing w:line="226" w:lineRule="exact"/>
              <w:ind w:right="220"/>
              <w:rPr>
                <w:sz w:val="20"/>
              </w:rPr>
            </w:pPr>
            <w:r>
              <w:rPr>
                <w:sz w:val="20"/>
              </w:rPr>
              <w:t>(эффекты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соляризации,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фотографики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д.)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фотоснимка при помощи различных компьютерных программ.</w:t>
            </w:r>
          </w:p>
        </w:tc>
      </w:tr>
      <w:tr w:rsidR="00151491">
        <w:trPr>
          <w:trHeight w:val="183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87"/>
              <w:rPr>
                <w:spacing w:val="-2"/>
                <w:sz w:val="20"/>
              </w:rPr>
            </w:pPr>
            <w:r>
              <w:rPr>
                <w:sz w:val="20"/>
              </w:rPr>
              <w:t>«На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фоне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Пушкина </w:t>
            </w:r>
            <w:r>
              <w:rPr>
                <w:spacing w:val="-2"/>
                <w:sz w:val="20"/>
              </w:rPr>
              <w:t>снимается семейство».</w:t>
            </w:r>
          </w:p>
          <w:p w:rsidR="00151491" w:rsidRDefault="0069623D">
            <w:pPr>
              <w:pStyle w:val="TableParagraph"/>
              <w:spacing w:line="235" w:lineRule="auto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Искусство </w:t>
            </w:r>
            <w:r>
              <w:rPr>
                <w:sz w:val="20"/>
              </w:rPr>
              <w:t>фотопейзажа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фотоинтерьера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Осознавать художественную выразительность и визуально- эмоциональную неповторимость фотопейзажа и уметь применять в своей практике элементы операторского мастерства при выборе момента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съёмки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архитектурного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пейзажа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учётом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его световыразительного состояния. Анализировать и сопоставлять художественную ценность чёрно-белой и цветной фотографии, в которой природа цвета принципиально отлична от природы цвета в</w:t>
            </w:r>
          </w:p>
          <w:p w:rsidR="00151491" w:rsidRDefault="0069623D">
            <w:pPr>
              <w:pStyle w:val="TableParagraph"/>
              <w:spacing w:line="213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живописи.</w:t>
            </w:r>
          </w:p>
        </w:tc>
      </w:tr>
      <w:tr w:rsidR="00151491">
        <w:trPr>
          <w:trHeight w:val="115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75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Человек на </w:t>
            </w:r>
            <w:r>
              <w:rPr>
                <w:spacing w:val="-2"/>
                <w:sz w:val="20"/>
              </w:rPr>
              <w:t xml:space="preserve">фотографии. </w:t>
            </w:r>
            <w:r>
              <w:rPr>
                <w:spacing w:val="-2"/>
                <w:sz w:val="20"/>
              </w:rPr>
              <w:t>Операторское</w:t>
            </w:r>
          </w:p>
          <w:p w:rsidR="00151491" w:rsidRDefault="0069623D">
            <w:pPr>
              <w:pStyle w:val="TableParagraph"/>
              <w:spacing w:line="230" w:lineRule="atLeast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мастерство фотопортрета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Приобретать представление о том, что образность портрета в фотографии достигается не путём художественного обобщения, а благодаря точности выбора и передаче характера и состояния</w:t>
            </w:r>
          </w:p>
          <w:p w:rsidR="00151491" w:rsidRDefault="0069623D">
            <w:pPr>
              <w:pStyle w:val="TableParagraph"/>
              <w:spacing w:line="230" w:lineRule="atLeast"/>
              <w:ind w:right="144"/>
              <w:rPr>
                <w:sz w:val="20"/>
              </w:rPr>
            </w:pPr>
            <w:r>
              <w:rPr>
                <w:sz w:val="20"/>
              </w:rPr>
              <w:t>конкретного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Овладевать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грамо</w:t>
            </w:r>
            <w:r>
              <w:rPr>
                <w:sz w:val="20"/>
              </w:rPr>
              <w:t>той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операторского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мастерства при съёмке фотопортрета. Снимая репортажный портрет, уметь</w:t>
            </w:r>
          </w:p>
        </w:tc>
      </w:tr>
    </w:tbl>
    <w:p w:rsidR="00151491" w:rsidRDefault="00151491">
      <w:pPr>
        <w:pStyle w:val="TableParagraph"/>
        <w:spacing w:line="230" w:lineRule="atLeast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1146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работать оперативно и быстро, чтобы захватить мгновение определённого душевно-психологического состояния человека. При съёмке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постановочного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портрета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освещением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</w:p>
          <w:p w:rsidR="00151491" w:rsidRDefault="0069623D">
            <w:pPr>
              <w:pStyle w:val="TableParagraph"/>
              <w:spacing w:line="226" w:lineRule="exact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точкой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съёмки,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ракурсом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крупностью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плана)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передачи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характера </w:t>
            </w:r>
            <w:r>
              <w:rPr>
                <w:spacing w:val="-2"/>
                <w:sz w:val="20"/>
              </w:rPr>
              <w:t>человека</w:t>
            </w:r>
          </w:p>
        </w:tc>
      </w:tr>
      <w:tr w:rsidR="00151491">
        <w:trPr>
          <w:trHeight w:val="161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Событие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кадре. </w:t>
            </w:r>
            <w:r>
              <w:rPr>
                <w:spacing w:val="-2"/>
                <w:sz w:val="20"/>
              </w:rPr>
              <w:t>Искусство фоторепортажа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32"/>
              <w:rPr>
                <w:sz w:val="20"/>
              </w:rPr>
            </w:pPr>
            <w:r>
              <w:rPr>
                <w:sz w:val="20"/>
              </w:rPr>
              <w:t xml:space="preserve">Понимать и объяснять значение информационно-эстетической и историко-документальной ценности </w:t>
            </w:r>
            <w:r>
              <w:rPr>
                <w:sz w:val="20"/>
              </w:rPr>
              <w:t>фотографии. Осваивать навыки оперативной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репортажной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съёмки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события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учиться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владеть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основами операторской грамоты, необходимой в жизненной практике. Уметь анализировать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работы мастеров отечественной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 мировой фотографии, осваивая школу операторского маст</w:t>
            </w:r>
            <w:r>
              <w:rPr>
                <w:sz w:val="20"/>
              </w:rPr>
              <w:t>ерства во всех фотожанрах,</w:t>
            </w:r>
          </w:p>
          <w:p w:rsidR="00151491" w:rsidRDefault="0069623D">
            <w:pPr>
              <w:pStyle w:val="TableParagraph"/>
              <w:spacing w:line="215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двигаясь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фотозабавы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фототворчеству</w:t>
            </w:r>
          </w:p>
        </w:tc>
      </w:tr>
      <w:tr w:rsidR="00151491">
        <w:trPr>
          <w:trHeight w:val="183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54"/>
              <w:rPr>
                <w:spacing w:val="-2"/>
                <w:sz w:val="20"/>
              </w:rPr>
            </w:pPr>
            <w:r>
              <w:rPr>
                <w:sz w:val="20"/>
              </w:rPr>
              <w:t>Фотография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компьютер.</w:t>
            </w:r>
          </w:p>
          <w:p w:rsidR="00151491" w:rsidRDefault="0069623D">
            <w:pPr>
              <w:pStyle w:val="TableParagraph"/>
              <w:spacing w:before="1"/>
              <w:ind w:left="110" w:right="481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Документ или </w:t>
            </w:r>
            <w:r>
              <w:rPr>
                <w:spacing w:val="-2"/>
                <w:sz w:val="20"/>
              </w:rPr>
              <w:t xml:space="preserve">фальсификация: </w:t>
            </w:r>
            <w:r>
              <w:rPr>
                <w:sz w:val="20"/>
              </w:rPr>
              <w:t xml:space="preserve">факт и его </w:t>
            </w:r>
            <w:r>
              <w:rPr>
                <w:spacing w:val="-2"/>
                <w:sz w:val="20"/>
              </w:rPr>
              <w:t>компьютерная трактовка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Осознавать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грань,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компьютерной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обработке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фотоснимка исправление его</w:t>
            </w:r>
            <w:r>
              <w:rPr>
                <w:sz w:val="20"/>
              </w:rPr>
              <w:t xml:space="preserve"> отдельных недочётов и случайностей переходит в искажение запечатлённого реального события и подменяет правду факта его компьютерной фальсификацией. Постоянно овладевать новейшими компьютерными технологиями, повышая свой профессиональный уровень. Развивать</w:t>
            </w:r>
            <w:r>
              <w:rPr>
                <w:sz w:val="20"/>
              </w:rPr>
              <w:t xml:space="preserve"> в себе художнические</w:t>
            </w:r>
          </w:p>
          <w:p w:rsidR="00151491" w:rsidRDefault="0069623D">
            <w:pPr>
              <w:pStyle w:val="TableParagraph"/>
              <w:spacing w:line="220" w:lineRule="exact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способности,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этого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компьютерные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Интернет.</w:t>
            </w:r>
          </w:p>
        </w:tc>
      </w:tr>
      <w:tr w:rsidR="00151491">
        <w:trPr>
          <w:trHeight w:val="595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178"/>
              <w:ind w:left="29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z w:val="20"/>
              </w:rPr>
              <w:t>III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«Фильм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—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творец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зритель.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Что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мы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знаем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об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кино?»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(10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ч)</w:t>
            </w:r>
          </w:p>
        </w:tc>
      </w:tr>
      <w:tr w:rsidR="00151491">
        <w:trPr>
          <w:trHeight w:val="2894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124"/>
              <w:rPr>
                <w:spacing w:val="-2"/>
                <w:sz w:val="20"/>
              </w:rPr>
            </w:pPr>
            <w:r>
              <w:rPr>
                <w:sz w:val="20"/>
              </w:rPr>
              <w:t>Многоголосый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язык </w:t>
            </w:r>
            <w:r>
              <w:rPr>
                <w:spacing w:val="-2"/>
                <w:sz w:val="20"/>
              </w:rPr>
              <w:t>экрана.</w:t>
            </w:r>
          </w:p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Синтетическая </w:t>
            </w:r>
            <w:r>
              <w:rPr>
                <w:sz w:val="20"/>
              </w:rPr>
              <w:t>природа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фильма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монтаж.</w:t>
            </w:r>
          </w:p>
          <w:p w:rsidR="00151491" w:rsidRDefault="0069623D">
            <w:pPr>
              <w:pStyle w:val="TableParagraph"/>
              <w:ind w:left="110" w:right="511"/>
              <w:rPr>
                <w:sz w:val="20"/>
              </w:rPr>
            </w:pPr>
            <w:r>
              <w:rPr>
                <w:sz w:val="20"/>
              </w:rPr>
              <w:t>Пространство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z w:val="20"/>
              </w:rPr>
              <w:t>время в кино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1" w:lineRule="auto"/>
              <w:ind w:right="160"/>
              <w:rPr>
                <w:sz w:val="20"/>
              </w:rPr>
            </w:pPr>
            <w:r>
              <w:rPr>
                <w:sz w:val="20"/>
              </w:rPr>
              <w:t xml:space="preserve">Понимать и объяснять синтетическую природу фильма, которая рождается благодаря многообразию выразительных средств, используемых в нём, существованию в композиционно- драматургическом единстве изображения, игрового действа, музыки и слова. </w:t>
            </w:r>
            <w:r>
              <w:rPr>
                <w:sz w:val="20"/>
              </w:rPr>
              <w:t>Приобретать представление о кино как о пространственно- временнóм искусстве, в котором экранное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время и всё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изображаемое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нём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являются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условностью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(несмотря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схожесть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реальностью, оно лишь её художественное отображение). Знать, что спецификой </w:t>
            </w:r>
            <w:r>
              <w:rPr>
                <w:sz w:val="20"/>
              </w:rPr>
              <w:t>языка кино является монтаж и монтажное построение изобразительного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ряда фильма. Иметь представление об истории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</w:p>
          <w:p w:rsidR="00151491" w:rsidRDefault="0069623D">
            <w:pPr>
              <w:pStyle w:val="TableParagraph"/>
              <w:spacing w:line="229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эволюции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искусства.</w:t>
            </w:r>
          </w:p>
        </w:tc>
      </w:tr>
      <w:tr w:rsidR="00151491">
        <w:trPr>
          <w:trHeight w:val="2635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z w:val="20"/>
              </w:rPr>
              <w:t>18-</w:t>
            </w:r>
            <w:r>
              <w:rPr>
                <w:spacing w:val="-5"/>
                <w:sz w:val="20"/>
              </w:rPr>
              <w:t>19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710"/>
              <w:rPr>
                <w:spacing w:val="-2"/>
                <w:sz w:val="20"/>
              </w:rPr>
            </w:pPr>
            <w:r>
              <w:rPr>
                <w:sz w:val="20"/>
              </w:rPr>
              <w:t>Художник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— режиссёр — </w:t>
            </w:r>
            <w:r>
              <w:rPr>
                <w:spacing w:val="-2"/>
                <w:sz w:val="20"/>
              </w:rPr>
              <w:t>оператор.</w:t>
            </w:r>
          </w:p>
          <w:p w:rsidR="00151491" w:rsidRDefault="0069623D">
            <w:pPr>
              <w:pStyle w:val="TableParagraph"/>
              <w:ind w:left="110" w:right="8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Художественное </w:t>
            </w:r>
            <w:r>
              <w:rPr>
                <w:sz w:val="20"/>
              </w:rPr>
              <w:t>творчество в игровом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фильме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6" w:lineRule="auto"/>
              <w:ind w:right="185"/>
              <w:rPr>
                <w:sz w:val="20"/>
              </w:rPr>
            </w:pPr>
            <w:r>
              <w:rPr>
                <w:sz w:val="20"/>
              </w:rPr>
              <w:t xml:space="preserve">Приобретать представление </w:t>
            </w:r>
            <w:r>
              <w:rPr>
                <w:sz w:val="20"/>
              </w:rPr>
              <w:t>о коллективном процессе создания фильма,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участвуют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только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работники,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 технологи, инженеры и специалисты многих иных профессий.</w:t>
            </w:r>
          </w:p>
          <w:p w:rsidR="00151491" w:rsidRDefault="0069623D">
            <w:pPr>
              <w:pStyle w:val="TableParagraph"/>
              <w:spacing w:line="271" w:lineRule="auto"/>
              <w:ind w:right="144"/>
              <w:rPr>
                <w:sz w:val="20"/>
              </w:rPr>
            </w:pPr>
            <w:r>
              <w:rPr>
                <w:sz w:val="20"/>
              </w:rPr>
              <w:t>Понимать и объяснять, что современное кино является мощнейшей индустрией. Узнавать, что решение изобр</w:t>
            </w:r>
            <w:r>
              <w:rPr>
                <w:sz w:val="20"/>
              </w:rPr>
              <w:t>азительного строя фильма является результатом совместного творчества режиссёра, оператора и художника. Приобретать представление о роли художника- постановщика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игровом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фильме,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задачах,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стоящих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перед ним, и о многообразии художнических </w:t>
            </w:r>
            <w:r>
              <w:rPr>
                <w:sz w:val="20"/>
              </w:rPr>
              <w:t>профессий в современном</w:t>
            </w:r>
          </w:p>
          <w:p w:rsidR="00151491" w:rsidRDefault="0069623D">
            <w:pPr>
              <w:pStyle w:val="TableParagraph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кино.</w:t>
            </w:r>
          </w:p>
        </w:tc>
      </w:tr>
      <w:tr w:rsidR="00151491">
        <w:trPr>
          <w:trHeight w:val="1843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z w:val="20"/>
              </w:rPr>
              <w:t>20-</w:t>
            </w:r>
            <w:r>
              <w:rPr>
                <w:spacing w:val="-5"/>
                <w:sz w:val="20"/>
              </w:rPr>
              <w:t>21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ind w:left="110" w:right="87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большого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экрана к твоему видео.</w:t>
            </w:r>
          </w:p>
          <w:p w:rsidR="00151491" w:rsidRDefault="0069623D">
            <w:pPr>
              <w:pStyle w:val="TableParagraph"/>
              <w:spacing w:before="2" w:line="235" w:lineRule="auto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Азбука киноязыка. Фильм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«рассказ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картинках»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 xml:space="preserve">Осознавать единство природы творческого процесса в фильме- блокбастере и домашнем видеофильме. Приобретать представление о значении </w:t>
            </w:r>
            <w:r>
              <w:rPr>
                <w:sz w:val="20"/>
              </w:rPr>
              <w:t>сценария в создании фильма как записи его замысла и сюжетной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основы.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Осваивать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начальные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азы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сценарной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записи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уметь применять в своей творческой практике его простейшие формы.</w:t>
            </w:r>
          </w:p>
          <w:p w:rsidR="00151491" w:rsidRDefault="0069623D">
            <w:pPr>
              <w:pStyle w:val="TableParagraph"/>
              <w:spacing w:line="242" w:lineRule="auto"/>
              <w:ind w:right="144"/>
              <w:rPr>
                <w:sz w:val="20"/>
              </w:rPr>
            </w:pPr>
            <w:r>
              <w:rPr>
                <w:sz w:val="20"/>
              </w:rPr>
              <w:t>Излагать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замысел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сценарной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записи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раскадровки, определяя в </w:t>
            </w:r>
            <w:r>
              <w:rPr>
                <w:sz w:val="20"/>
              </w:rPr>
              <w:t>них монтажно-смысловое построение «кинослова» и</w:t>
            </w:r>
          </w:p>
          <w:p w:rsidR="00151491" w:rsidRDefault="0069623D">
            <w:pPr>
              <w:pStyle w:val="TableParagraph"/>
              <w:spacing w:line="211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«кинофразы».</w:t>
            </w:r>
          </w:p>
        </w:tc>
      </w:tr>
      <w:tr w:rsidR="00151491">
        <w:trPr>
          <w:trHeight w:val="79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67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Воплощение замысла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режиссёра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кино,</w:t>
            </w:r>
          </w:p>
          <w:p w:rsidR="00151491" w:rsidRDefault="0069623D">
            <w:pPr>
              <w:pStyle w:val="TableParagraph"/>
              <w:spacing w:before="4" w:line="260" w:lineRule="atLeast"/>
              <w:ind w:right="144"/>
              <w:rPr>
                <w:sz w:val="20"/>
              </w:rPr>
            </w:pPr>
            <w:r>
              <w:rPr>
                <w:sz w:val="20"/>
              </w:rPr>
              <w:t>овладевать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азами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режиссёрской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грамоты,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работе над своими видеофильмами.</w:t>
            </w:r>
          </w:p>
        </w:tc>
      </w:tr>
      <w:tr w:rsidR="00151491">
        <w:trPr>
          <w:trHeight w:val="1381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482"/>
              <w:rPr>
                <w:spacing w:val="-2"/>
                <w:sz w:val="20"/>
              </w:rPr>
            </w:pPr>
            <w:r>
              <w:rPr>
                <w:sz w:val="20"/>
              </w:rPr>
              <w:t>Чудо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движения: увидеть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снять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85"/>
              <w:rPr>
                <w:sz w:val="20"/>
              </w:rPr>
            </w:pPr>
            <w:r>
              <w:rPr>
                <w:sz w:val="20"/>
              </w:rPr>
              <w:t xml:space="preserve">Приобретать представление о художнической природе операторского мастерства и уметь применять полученные ранее знания по композиции и построению кадра. Овладевать азами операторской грамоты, техники съёмки и компьютерного </w:t>
            </w:r>
            <w:r>
              <w:rPr>
                <w:sz w:val="20"/>
              </w:rPr>
              <w:t>монтажа, чтобы</w:t>
            </w:r>
          </w:p>
          <w:p w:rsidR="00151491" w:rsidRDefault="0069623D">
            <w:pPr>
              <w:pStyle w:val="TableParagraph"/>
              <w:spacing w:before="2"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эффективно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 работе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видео. Уметь смотреть и анализировать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точки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зрения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режиссёрского,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монтажно-операторского</w:t>
            </w:r>
          </w:p>
        </w:tc>
      </w:tr>
    </w:tbl>
    <w:p w:rsidR="00151491" w:rsidRDefault="00151491">
      <w:pPr>
        <w:pStyle w:val="TableParagraph"/>
        <w:spacing w:line="220" w:lineRule="exact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455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2" w:line="223" w:lineRule="auto"/>
              <w:ind w:right="220"/>
              <w:rPr>
                <w:sz w:val="20"/>
              </w:rPr>
            </w:pPr>
            <w:r>
              <w:rPr>
                <w:sz w:val="20"/>
              </w:rPr>
              <w:t>искусства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фильмы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мастеров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кино,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чтобы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пополнять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багаж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своих знаний и творческих умений.</w:t>
            </w:r>
          </w:p>
        </w:tc>
      </w:tr>
      <w:tr w:rsidR="00151491">
        <w:trPr>
          <w:trHeight w:val="161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z w:val="20"/>
              </w:rPr>
              <w:lastRenderedPageBreak/>
              <w:t>24-</w:t>
            </w:r>
            <w:r>
              <w:rPr>
                <w:spacing w:val="-5"/>
                <w:sz w:val="20"/>
              </w:rPr>
              <w:t>25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338"/>
              <w:rPr>
                <w:sz w:val="20"/>
              </w:rPr>
            </w:pPr>
            <w:r>
              <w:rPr>
                <w:sz w:val="20"/>
              </w:rPr>
              <w:t>Бесконечный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мир </w:t>
            </w:r>
            <w:r>
              <w:rPr>
                <w:spacing w:val="-2"/>
                <w:sz w:val="20"/>
              </w:rPr>
              <w:t xml:space="preserve">кинематографа Искусство </w:t>
            </w:r>
            <w:r>
              <w:rPr>
                <w:sz w:val="20"/>
              </w:rPr>
              <w:t>анимации, или Когда художник</w:t>
            </w:r>
          </w:p>
          <w:p w:rsidR="00151491" w:rsidRDefault="0069623D">
            <w:pPr>
              <w:pStyle w:val="TableParagraph"/>
              <w:spacing w:before="3" w:line="220" w:lineRule="exact"/>
              <w:ind w:left="110" w:right="802"/>
              <w:rPr>
                <w:spacing w:val="-2"/>
                <w:sz w:val="20"/>
              </w:rPr>
            </w:pPr>
            <w:r>
              <w:rPr>
                <w:sz w:val="20"/>
              </w:rPr>
              <w:t>больше,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чем </w:t>
            </w:r>
            <w:r>
              <w:rPr>
                <w:spacing w:val="-2"/>
                <w:sz w:val="20"/>
              </w:rPr>
              <w:t>художник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специфике анимационного кино (мультипликации). Учиться понимать роль и значение художника в создании </w:t>
            </w:r>
            <w:r>
              <w:rPr>
                <w:sz w:val="20"/>
              </w:rPr>
              <w:t>анимационного фильма и реализовывать свои художнические навыки и знания при съёмке.</w:t>
            </w:r>
          </w:p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Узнавать технологический минимум работы на компьютере в разных программах,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необходимый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видеоанимации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монтажа.</w:t>
            </w:r>
          </w:p>
        </w:tc>
      </w:tr>
      <w:tr w:rsidR="00151491">
        <w:trPr>
          <w:trHeight w:val="1382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ind w:left="110"/>
              <w:rPr>
                <w:spacing w:val="-2"/>
                <w:sz w:val="20"/>
              </w:rPr>
            </w:pPr>
            <w:r>
              <w:rPr>
                <w:sz w:val="20"/>
              </w:rPr>
              <w:t>Живые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 твоём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компьютере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32"/>
              <w:rPr>
                <w:sz w:val="20"/>
              </w:rPr>
            </w:pPr>
            <w:r>
              <w:rPr>
                <w:sz w:val="20"/>
              </w:rPr>
              <w:t>Приобретать представление о различных видах анимационных фильмов и этапах работы над ними. Уметь применять сценарно- режиссёрские навыки при построении текстового и изобразительного сюжета,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звукового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ряда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компьютерной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анимации.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Давать</w:t>
            </w:r>
          </w:p>
          <w:p w:rsidR="00151491" w:rsidRDefault="0069623D">
            <w:pPr>
              <w:pStyle w:val="TableParagraph"/>
              <w:spacing w:line="222" w:lineRule="exact"/>
              <w:ind w:right="144"/>
              <w:rPr>
                <w:sz w:val="20"/>
              </w:rPr>
            </w:pPr>
            <w:r>
              <w:rPr>
                <w:sz w:val="20"/>
              </w:rPr>
              <w:t>оценку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творческим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работам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одноклассников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 процессе их коллективного просмотра и обсуждения.</w:t>
            </w:r>
          </w:p>
        </w:tc>
      </w:tr>
      <w:tr w:rsidR="00151491">
        <w:trPr>
          <w:trHeight w:val="556"/>
        </w:trPr>
        <w:tc>
          <w:tcPr>
            <w:tcW w:w="1048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before="154"/>
              <w:ind w:left="1123"/>
              <w:rPr>
                <w:b/>
                <w:spacing w:val="-5"/>
                <w:sz w:val="20"/>
              </w:rPr>
            </w:pPr>
            <w:r>
              <w:rPr>
                <w:b/>
                <w:sz w:val="20"/>
              </w:rPr>
              <w:t>IV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«Телевидение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—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пространство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культуры?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Экран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—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искусство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—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зритель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ч)</w:t>
            </w:r>
          </w:p>
        </w:tc>
      </w:tr>
      <w:tr w:rsidR="00151491">
        <w:trPr>
          <w:trHeight w:val="315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193"/>
              <w:rPr>
                <w:spacing w:val="-2"/>
                <w:sz w:val="20"/>
              </w:rPr>
            </w:pPr>
            <w:r>
              <w:rPr>
                <w:sz w:val="20"/>
              </w:rPr>
              <w:t>Мир на экране: здесь и сейчас. Информационная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 xml:space="preserve">художественная </w:t>
            </w:r>
            <w:r>
              <w:rPr>
                <w:spacing w:val="-2"/>
                <w:sz w:val="20"/>
              </w:rPr>
              <w:t>природа телевизионного изображения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1" w:lineRule="auto"/>
              <w:ind w:right="169"/>
              <w:rPr>
                <w:sz w:val="20"/>
              </w:rPr>
            </w:pPr>
            <w:r>
              <w:rPr>
                <w:sz w:val="20"/>
              </w:rPr>
              <w:t>Узнавать, что телевидение прежде всего является средством массовой информации,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транслятором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самых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событий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зрелищ,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том числе и произведений искусства, не будучи при этом новым видом искусства. Понимать </w:t>
            </w:r>
            <w:r>
              <w:rPr>
                <w:sz w:val="20"/>
              </w:rPr>
              <w:t>многофункциональное назначение телевидения как средства не только информации, но и культуры, просвещения, развлечения и т. д. Узнавать, что неповторимую специфику телевидения составляет прямой эфир, т. е. сиюминутное изображение на экране реального события</w:t>
            </w:r>
            <w:r>
              <w:rPr>
                <w:sz w:val="20"/>
              </w:rPr>
              <w:t>, совершающегося на наших глазах в реальном времени. Получать представление о разнообразном жанровом спектре телевизионных передач и уметь формировать собственную программу телепросмотра, выбирая самое важное и</w:t>
            </w:r>
          </w:p>
          <w:p w:rsidR="00151491" w:rsidRDefault="0069623D">
            <w:pPr>
              <w:pStyle w:val="TableParagraph"/>
              <w:spacing w:line="227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интересное,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проводить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всё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перед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</w:t>
            </w:r>
            <w:r>
              <w:rPr>
                <w:spacing w:val="-2"/>
                <w:sz w:val="20"/>
              </w:rPr>
              <w:t>раном.</w:t>
            </w:r>
          </w:p>
        </w:tc>
      </w:tr>
      <w:tr w:rsidR="00151491">
        <w:trPr>
          <w:trHeight w:val="1843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87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Телевидение и </w:t>
            </w:r>
            <w:r>
              <w:rPr>
                <w:spacing w:val="-2"/>
                <w:sz w:val="20"/>
              </w:rPr>
              <w:t>документальное кино.</w:t>
            </w:r>
          </w:p>
          <w:p w:rsidR="00151491" w:rsidRDefault="0069623D">
            <w:pPr>
              <w:pStyle w:val="TableParagraph"/>
              <w:spacing w:line="235" w:lineRule="auto"/>
              <w:ind w:left="110" w:right="117"/>
              <w:rPr>
                <w:spacing w:val="-5"/>
                <w:sz w:val="20"/>
              </w:rPr>
            </w:pPr>
            <w:r>
              <w:rPr>
                <w:spacing w:val="-2"/>
                <w:sz w:val="20"/>
              </w:rPr>
              <w:t xml:space="preserve">Телевизионная документалистика: </w:t>
            </w:r>
            <w:r>
              <w:rPr>
                <w:sz w:val="20"/>
              </w:rPr>
              <w:t>от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видеосюжета</w:t>
            </w:r>
            <w:r>
              <w:rPr>
                <w:spacing w:val="-5"/>
                <w:sz w:val="20"/>
              </w:rPr>
              <w:t xml:space="preserve"> до</w:t>
            </w:r>
          </w:p>
          <w:p w:rsidR="00151491" w:rsidRDefault="0069623D">
            <w:pPr>
              <w:pStyle w:val="TableParagraph"/>
              <w:spacing w:line="230" w:lineRule="atLeast"/>
              <w:ind w:left="110" w:right="435"/>
              <w:rPr>
                <w:spacing w:val="-2"/>
                <w:sz w:val="20"/>
              </w:rPr>
            </w:pPr>
            <w:r>
              <w:rPr>
                <w:sz w:val="20"/>
              </w:rPr>
              <w:t>телерепортажа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очерка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1" w:lineRule="auto"/>
              <w:ind w:right="144"/>
              <w:rPr>
                <w:spacing w:val="-2"/>
                <w:sz w:val="20"/>
              </w:rPr>
            </w:pPr>
            <w:r>
              <w:rPr>
                <w:sz w:val="20"/>
              </w:rPr>
              <w:t>Осознавать общность творческого процесса при создании любой телевизионной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передачи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кинодокументалистики.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Приобретать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и использовать опыт документальной съёмки и тележурналистики (интервью, репортаж, очерк) для формирования школьного </w:t>
            </w:r>
            <w:r>
              <w:rPr>
                <w:spacing w:val="-2"/>
                <w:sz w:val="20"/>
              </w:rPr>
              <w:t>телевидения.</w:t>
            </w:r>
          </w:p>
        </w:tc>
      </w:tr>
      <w:tr w:rsidR="00151491">
        <w:trPr>
          <w:trHeight w:val="137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413"/>
              <w:rPr>
                <w:sz w:val="20"/>
              </w:rPr>
            </w:pPr>
            <w:r>
              <w:rPr>
                <w:sz w:val="20"/>
              </w:rPr>
              <w:t>Жизнь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врасплох, или Киноглаз.</w:t>
            </w:r>
          </w:p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Кинонаблюдение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— основа</w:t>
            </w:r>
          </w:p>
          <w:p w:rsidR="00151491" w:rsidRDefault="0069623D">
            <w:pPr>
              <w:pStyle w:val="TableParagraph"/>
              <w:spacing w:line="220" w:lineRule="exact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документального видеотворчества.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Понимать, что кинонаблюдение — это</w:t>
            </w:r>
            <w:r>
              <w:rPr>
                <w:sz w:val="20"/>
              </w:rPr>
              <w:t xml:space="preserve"> основа документального видеотворчества как на телевидении, так и в любительском видео. Приобретать представление о различных формах операторского кинонаблюдения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стремлении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зафиксировать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более правдиво, без специальной подготовки человека</w:t>
            </w:r>
            <w:r>
              <w:rPr>
                <w:sz w:val="20"/>
              </w:rPr>
              <w:t xml:space="preserve"> к съёмке.</w:t>
            </w:r>
          </w:p>
        </w:tc>
      </w:tr>
      <w:tr w:rsidR="00151491">
        <w:trPr>
          <w:trHeight w:val="1607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32" w:lineRule="auto"/>
              <w:ind w:left="110" w:right="204"/>
              <w:rPr>
                <w:sz w:val="20"/>
              </w:rPr>
            </w:pPr>
            <w:r>
              <w:rPr>
                <w:sz w:val="20"/>
              </w:rPr>
              <w:t>Видеоэтюд в пейзаже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портрете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Понимать эмоционально-образную специфику жанра видеоэтюда и особенности изображения в нём человека и природы. Учиться реализовывать сценарно-режиссёрскую и операторскую грамоту творчества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видеоэтюда.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объяснять художественные различия живописного пейзажа, портрета и их</w:t>
            </w:r>
          </w:p>
          <w:p w:rsidR="00151491" w:rsidRDefault="0069623D">
            <w:pPr>
              <w:pStyle w:val="TableParagraph"/>
              <w:spacing w:line="220" w:lineRule="exact"/>
              <w:ind w:right="144"/>
              <w:rPr>
                <w:sz w:val="20"/>
              </w:rPr>
            </w:pPr>
            <w:r>
              <w:rPr>
                <w:sz w:val="20"/>
              </w:rPr>
              <w:t>киноаналогов,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чтобы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видеоэтюдов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наибольшей полнотой передать специфику киноизображения.</w:t>
            </w:r>
          </w:p>
        </w:tc>
      </w:tr>
      <w:tr w:rsidR="00151491">
        <w:trPr>
          <w:trHeight w:val="183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231"/>
              <w:rPr>
                <w:spacing w:val="-2"/>
                <w:sz w:val="20"/>
              </w:rPr>
            </w:pPr>
            <w:r>
              <w:rPr>
                <w:sz w:val="20"/>
              </w:rPr>
              <w:t>Видеосюжет в репортаже,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очерке, </w:t>
            </w:r>
            <w:r>
              <w:rPr>
                <w:spacing w:val="-2"/>
                <w:sz w:val="20"/>
              </w:rPr>
              <w:t>интервью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66"/>
              <w:rPr>
                <w:sz w:val="20"/>
              </w:rPr>
            </w:pPr>
            <w:r>
              <w:rPr>
                <w:sz w:val="20"/>
              </w:rPr>
              <w:t xml:space="preserve">Понимать </w:t>
            </w:r>
            <w:r>
              <w:rPr>
                <w:sz w:val="20"/>
              </w:rPr>
              <w:t>информационно-репортажную специфику жанра видеосюжета и особенности изображения в нём события и человека. Уметь реализовывать режиссёрско-операторские навыки и знания в условиях оперативной съёмки видеосюжета. Понимать и уметь осуществлять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предварительную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творческую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организационную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работу по подготовке к съёмке сюжета, добиваться естественности и правды</w:t>
            </w:r>
          </w:p>
          <w:p w:rsidR="00151491" w:rsidRDefault="0069623D">
            <w:pPr>
              <w:pStyle w:val="TableParagraph"/>
              <w:spacing w:line="220" w:lineRule="exact"/>
              <w:ind w:right="110"/>
              <w:rPr>
                <w:sz w:val="20"/>
              </w:rPr>
            </w:pPr>
            <w:r>
              <w:rPr>
                <w:sz w:val="20"/>
              </w:rPr>
              <w:t>поведения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кадре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инсценировкой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события,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наблюдением и «видеоохотой» за фактом.</w:t>
            </w:r>
          </w:p>
        </w:tc>
      </w:tr>
      <w:tr w:rsidR="00151491">
        <w:trPr>
          <w:trHeight w:val="1060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Телевидение,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видео, </w:t>
            </w:r>
            <w:r>
              <w:rPr>
                <w:sz w:val="20"/>
              </w:rPr>
              <w:t xml:space="preserve">Интернет… Что </w:t>
            </w:r>
            <w:r>
              <w:rPr>
                <w:spacing w:val="-2"/>
                <w:sz w:val="20"/>
              </w:rPr>
              <w:t>дальше?</w:t>
            </w:r>
          </w:p>
          <w:p w:rsidR="00151491" w:rsidRDefault="0069623D">
            <w:pPr>
              <w:pStyle w:val="TableParagraph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Современные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5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6" w:lineRule="auto"/>
              <w:ind w:right="144"/>
              <w:rPr>
                <w:sz w:val="20"/>
              </w:rPr>
            </w:pPr>
            <w:r>
              <w:rPr>
                <w:sz w:val="20"/>
              </w:rPr>
              <w:t>Получать представление о развитии форм и киноязыка современных экранных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примере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авторского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видеоклипа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т. п. Понимать и объяснять специфику и взаимосвязь звукоряда,</w:t>
            </w:r>
          </w:p>
          <w:p w:rsidR="00151491" w:rsidRDefault="0069623D">
            <w:pPr>
              <w:pStyle w:val="TableParagraph"/>
              <w:spacing w:line="224" w:lineRule="exact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экранного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изображения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видеоклипе,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его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ритмически-монтажном</w:t>
            </w:r>
          </w:p>
        </w:tc>
      </w:tr>
    </w:tbl>
    <w:p w:rsidR="00151491" w:rsidRDefault="00151491">
      <w:pPr>
        <w:pStyle w:val="TableParagraph"/>
        <w:spacing w:line="224" w:lineRule="exact"/>
        <w:rPr>
          <w:sz w:val="20"/>
        </w:rPr>
      </w:pPr>
    </w:p>
    <w:tbl>
      <w:tblPr>
        <w:tblW w:w="10490" w:type="dxa"/>
        <w:tblInd w:w="14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2023"/>
        <w:gridCol w:w="1084"/>
        <w:gridCol w:w="6517"/>
      </w:tblGrid>
      <w:tr w:rsidR="00151491">
        <w:trPr>
          <w:trHeight w:val="1050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347"/>
              <w:rPr>
                <w:spacing w:val="-2"/>
                <w:sz w:val="20"/>
              </w:rPr>
            </w:pPr>
            <w:r>
              <w:rPr>
                <w:sz w:val="20"/>
              </w:rPr>
              <w:t>формы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экранного </w:t>
            </w:r>
            <w:r>
              <w:rPr>
                <w:spacing w:val="-2"/>
                <w:sz w:val="20"/>
              </w:rPr>
              <w:t>языка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15149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76" w:lineRule="auto"/>
              <w:ind w:right="144"/>
              <w:rPr>
                <w:sz w:val="20"/>
              </w:rPr>
            </w:pPr>
            <w:r>
              <w:rPr>
                <w:sz w:val="20"/>
              </w:rPr>
              <w:t>построении. В полной мере уметь пользоваться возможностями Интернета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спецэффектами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создании, обработке, монтаже и озвучании видеоклипа. Уметь использовать</w:t>
            </w:r>
          </w:p>
          <w:p w:rsidR="00151491" w:rsidRDefault="0069623D">
            <w:pPr>
              <w:pStyle w:val="TableParagraph"/>
              <w:spacing w:line="229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грамоту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киноязыка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создании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сообщений.</w:t>
            </w:r>
          </w:p>
        </w:tc>
      </w:tr>
      <w:tr w:rsidR="00151491">
        <w:trPr>
          <w:trHeight w:val="2068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178"/>
              <w:rPr>
                <w:sz w:val="20"/>
              </w:rPr>
            </w:pPr>
            <w:r>
              <w:rPr>
                <w:sz w:val="20"/>
              </w:rPr>
              <w:t>В царстве кривых зеркал,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Вечные истины искусства (обобщение темы) Роль визуально- </w:t>
            </w:r>
            <w:r>
              <w:rPr>
                <w:spacing w:val="-2"/>
                <w:sz w:val="20"/>
              </w:rPr>
              <w:t xml:space="preserve">зрелищных </w:t>
            </w:r>
            <w:r>
              <w:rPr>
                <w:sz w:val="20"/>
              </w:rPr>
              <w:t>искусств в жизни человека и</w:t>
            </w:r>
          </w:p>
          <w:p w:rsidR="00151491" w:rsidRDefault="0069623D">
            <w:pPr>
              <w:pStyle w:val="TableParagraph"/>
              <w:spacing w:line="214" w:lineRule="exact"/>
              <w:ind w:left="11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общества.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44"/>
              <w:rPr>
                <w:sz w:val="20"/>
              </w:rPr>
            </w:pPr>
            <w:r>
              <w:rPr>
                <w:sz w:val="20"/>
              </w:rPr>
              <w:t>Узнавать, что телевидение прежде всего является средством массовой информации,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транслятором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самых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событий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зрелищ,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 числе и произведений искусства, не будучи при этом само новым видом искусства. Понимать многофункциональное назначение телевидения как средства не только информации, но и культуры, просвещения, развлечения и т. д. Узнавать, что неповториму</w:t>
            </w:r>
            <w:r>
              <w:rPr>
                <w:sz w:val="20"/>
              </w:rPr>
              <w:t>ю специфику телевидения составляет прямой эфир, т. е. сиюминутное изображение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 экране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события, совершающегося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 наших</w:t>
            </w:r>
          </w:p>
          <w:p w:rsidR="00151491" w:rsidRDefault="0069623D">
            <w:pPr>
              <w:pStyle w:val="TableParagraph"/>
              <w:spacing w:line="214" w:lineRule="exact"/>
              <w:rPr>
                <w:spacing w:val="-2"/>
                <w:sz w:val="20"/>
              </w:rPr>
            </w:pPr>
            <w:r>
              <w:rPr>
                <w:sz w:val="20"/>
              </w:rPr>
              <w:t>глазах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реальном </w:t>
            </w:r>
            <w:r>
              <w:rPr>
                <w:spacing w:val="-2"/>
                <w:sz w:val="20"/>
              </w:rPr>
              <w:t>времени.</w:t>
            </w:r>
          </w:p>
        </w:tc>
      </w:tr>
      <w:tr w:rsidR="00151491">
        <w:trPr>
          <w:trHeight w:val="2530"/>
        </w:trPr>
        <w:tc>
          <w:tcPr>
            <w:tcW w:w="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19" w:righ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20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left="110" w:right="91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Искусство — зритель — </w:t>
            </w:r>
            <w:r>
              <w:rPr>
                <w:spacing w:val="-2"/>
                <w:sz w:val="20"/>
              </w:rPr>
              <w:t>современность</w:t>
            </w:r>
          </w:p>
        </w:tc>
        <w:tc>
          <w:tcPr>
            <w:tcW w:w="10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spacing w:line="221" w:lineRule="exact"/>
              <w:ind w:left="29" w:right="1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51491" w:rsidRDefault="0069623D">
            <w:pPr>
              <w:pStyle w:val="TableParagraph"/>
              <w:ind w:right="119"/>
              <w:rPr>
                <w:sz w:val="20"/>
              </w:rPr>
            </w:pPr>
            <w:r>
              <w:rPr>
                <w:sz w:val="20"/>
              </w:rPr>
              <w:t xml:space="preserve">Понимать и объяснять роль телевидения в современном </w:t>
            </w:r>
            <w:r>
              <w:rPr>
                <w:sz w:val="20"/>
              </w:rPr>
              <w:t>мире, его позитивное и негативное влияние на психологию человека, культуру и жизнь общества. Осознавать и объяснять значение художественной культуры и искусства для личностного духовно-нравственного развития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самореализации.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культуру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восприятия произведений искусства и уметь выражать собственное мнение о просмотренном и прочитанном. Понимать и объяснять, что новое и модное не значит лучшее и истинное. Рассуждать, выражать своё мнение по поводу своих творческих работ и работ одноклассни</w:t>
            </w:r>
            <w:r>
              <w:rPr>
                <w:sz w:val="20"/>
              </w:rPr>
              <w:t>ков.</w:t>
            </w:r>
          </w:p>
          <w:p w:rsidR="00151491" w:rsidRDefault="0069623D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содержательное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наполнение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художественные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достоинства произведений экранного искусства.</w:t>
            </w:r>
          </w:p>
        </w:tc>
      </w:tr>
    </w:tbl>
    <w:p w:rsidR="00151491" w:rsidRDefault="00151491">
      <w:pPr>
        <w:pStyle w:val="TableParagraph"/>
        <w:spacing w:line="230" w:lineRule="exact"/>
        <w:rPr>
          <w:sz w:val="20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1"/>
        <w:spacing w:before="74" w:line="480" w:lineRule="auto"/>
        <w:ind w:left="2069" w:right="174" w:firstLine="6689"/>
        <w:rPr>
          <w:spacing w:val="-2"/>
        </w:rPr>
      </w:pPr>
      <w:bookmarkStart w:id="30" w:name="Приложение_1"/>
      <w:bookmarkEnd w:id="30"/>
      <w:r>
        <w:lastRenderedPageBreak/>
        <w:t>Приложение</w:t>
      </w:r>
      <w:r>
        <w:rPr>
          <w:spacing w:val="-15"/>
        </w:rPr>
        <w:t xml:space="preserve"> </w:t>
      </w:r>
      <w:r>
        <w:t xml:space="preserve">1 </w:t>
      </w:r>
      <w:r>
        <w:rPr>
          <w:spacing w:val="-2"/>
        </w:rPr>
        <w:t>Учебно – методическое и материально-техническое обеспечение</w:t>
      </w:r>
    </w:p>
    <w:p w:rsidR="00151491" w:rsidRDefault="0069623D">
      <w:pPr>
        <w:spacing w:line="275" w:lineRule="exact"/>
        <w:ind w:left="561"/>
        <w:jc w:val="both"/>
        <w:rPr>
          <w:b/>
          <w:spacing w:val="-2"/>
          <w:sz w:val="24"/>
        </w:rPr>
      </w:pPr>
      <w:bookmarkStart w:id="31" w:name="5_класс"/>
      <w:bookmarkEnd w:id="31"/>
      <w:r>
        <w:rPr>
          <w:b/>
          <w:sz w:val="24"/>
        </w:rPr>
        <w:t>5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131"/>
        </w:tabs>
        <w:ind w:right="186"/>
        <w:jc w:val="both"/>
        <w:rPr>
          <w:sz w:val="24"/>
        </w:rPr>
      </w:pPr>
      <w:r>
        <w:rPr>
          <w:sz w:val="24"/>
        </w:rPr>
        <w:t xml:space="preserve">«Изобразительное искусство». Рабочие </w:t>
      </w:r>
      <w:r>
        <w:rPr>
          <w:sz w:val="24"/>
        </w:rPr>
        <w:t>программы. Предметная линия учебников под 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Б.М.Неменского.</w:t>
      </w:r>
      <w:r>
        <w:rPr>
          <w:spacing w:val="40"/>
          <w:sz w:val="24"/>
        </w:rPr>
        <w:t xml:space="preserve"> </w:t>
      </w:r>
      <w:r>
        <w:rPr>
          <w:sz w:val="24"/>
        </w:rPr>
        <w:t>5-8 классы:</w:t>
      </w:r>
      <w:r>
        <w:rPr>
          <w:spacing w:val="40"/>
          <w:sz w:val="24"/>
        </w:rPr>
        <w:t xml:space="preserve"> </w:t>
      </w:r>
      <w:r>
        <w:rPr>
          <w:sz w:val="24"/>
        </w:rPr>
        <w:t>учеб.</w:t>
      </w:r>
      <w:r>
        <w:rPr>
          <w:spacing w:val="40"/>
          <w:sz w:val="24"/>
        </w:rPr>
        <w:t xml:space="preserve"> </w:t>
      </w:r>
      <w:r>
        <w:rPr>
          <w:sz w:val="24"/>
        </w:rPr>
        <w:t>пособие для общеобразоват.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организаций</w:t>
      </w:r>
    </w:p>
    <w:p w:rsidR="00151491" w:rsidRDefault="0069623D">
      <w:pPr>
        <w:pStyle w:val="a4"/>
        <w:spacing w:before="1" w:line="235" w:lineRule="auto"/>
        <w:ind w:right="176"/>
        <w:jc w:val="both"/>
        <w:rPr>
          <w:spacing w:val="-2"/>
        </w:rPr>
      </w:pPr>
      <w:r>
        <w:t>/[Б.М.Неменский, Л.А.Неменская, Н.А.Горяева, А.С.Питерских]. - 4-е изд. - М.:</w:t>
      </w:r>
      <w:r>
        <w:rPr>
          <w:spacing w:val="-4"/>
        </w:rPr>
        <w:t xml:space="preserve"> </w:t>
      </w:r>
      <w:r>
        <w:t xml:space="preserve">Просвещение, </w:t>
      </w:r>
      <w:r>
        <w:rPr>
          <w:spacing w:val="-2"/>
        </w:rPr>
        <w:t>2015.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131"/>
        </w:tabs>
        <w:spacing w:before="4"/>
        <w:ind w:right="171"/>
        <w:jc w:val="both"/>
        <w:rPr>
          <w:sz w:val="24"/>
        </w:rPr>
      </w:pPr>
      <w:r>
        <w:rPr>
          <w:sz w:val="24"/>
        </w:rPr>
        <w:t xml:space="preserve">Горяева Н. А. Уроки </w:t>
      </w:r>
      <w:r>
        <w:rPr>
          <w:sz w:val="24"/>
        </w:rPr>
        <w:t>изобразительного искусства. Декоративно- прикладное искусство в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3"/>
          <w:sz w:val="24"/>
        </w:rPr>
        <w:t xml:space="preserve"> </w:t>
      </w:r>
      <w:r>
        <w:rPr>
          <w:sz w:val="24"/>
        </w:rPr>
        <w:t>Поурочные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разработки. 5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7"/>
          <w:sz w:val="24"/>
        </w:rPr>
        <w:t xml:space="preserve"> </w:t>
      </w:r>
      <w:r>
        <w:rPr>
          <w:sz w:val="24"/>
        </w:rPr>
        <w:t>/ Н. А. Горяева;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8"/>
          <w:sz w:val="24"/>
        </w:rPr>
        <w:t xml:space="preserve"> </w:t>
      </w:r>
      <w:r>
        <w:rPr>
          <w:sz w:val="24"/>
        </w:rPr>
        <w:t>ред.</w:t>
      </w:r>
      <w:r>
        <w:rPr>
          <w:spacing w:val="-3"/>
          <w:sz w:val="24"/>
        </w:rPr>
        <w:t xml:space="preserve"> </w:t>
      </w:r>
      <w:r>
        <w:rPr>
          <w:sz w:val="24"/>
        </w:rPr>
        <w:t>Б. М.</w:t>
      </w:r>
      <w:r>
        <w:rPr>
          <w:spacing w:val="-4"/>
          <w:sz w:val="24"/>
        </w:rPr>
        <w:t xml:space="preserve"> </w:t>
      </w:r>
      <w:r>
        <w:rPr>
          <w:sz w:val="24"/>
        </w:rPr>
        <w:t>Неменского.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— 2-е изд., доп. — M. : Просвещение, 2017. — 163 с. : ил. — ISBN 978-5-09-042214-7. Изобразительное </w:t>
      </w:r>
      <w:r>
        <w:rPr>
          <w:sz w:val="24"/>
        </w:rPr>
        <w:t>искусство. Декоративно- прикладное искусство в жизни человека. 5класс: учеб. для общеобразовательных учреждений / Н.А.Горяева, О.В.Островская; под ред. Б.М.Неменского. – М.: Просвещение, 2013.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131"/>
        </w:tabs>
        <w:ind w:right="178"/>
        <w:jc w:val="both"/>
        <w:rPr>
          <w:sz w:val="24"/>
        </w:rPr>
      </w:pPr>
      <w:r>
        <w:rPr>
          <w:sz w:val="24"/>
        </w:rPr>
        <w:t>Учебник «Изобразительное искусство. Декоративно-прикладное иску</w:t>
      </w:r>
      <w:r>
        <w:rPr>
          <w:sz w:val="24"/>
        </w:rPr>
        <w:t>сство в жизни человека». 5 класс, Горяева Н. А., Островская О. В. / Под ред. Неменского Б. М.</w:t>
      </w:r>
    </w:p>
    <w:p w:rsidR="00151491" w:rsidRDefault="00151491">
      <w:pPr>
        <w:pStyle w:val="a4"/>
        <w:spacing w:before="2"/>
        <w:ind w:left="0"/>
      </w:pPr>
    </w:p>
    <w:p w:rsidR="00151491" w:rsidRDefault="0069623D">
      <w:pPr>
        <w:pStyle w:val="1"/>
        <w:spacing w:before="1" w:line="272" w:lineRule="exact"/>
        <w:jc w:val="both"/>
        <w:rPr>
          <w:spacing w:val="-2"/>
        </w:rPr>
      </w:pPr>
      <w:bookmarkStart w:id="32" w:name="6_класс"/>
      <w:bookmarkEnd w:id="32"/>
      <w:r>
        <w:t>6</w:t>
      </w:r>
      <w:r>
        <w:rPr>
          <w:spacing w:val="2"/>
        </w:rPr>
        <w:t xml:space="preserve"> </w:t>
      </w:r>
      <w:r>
        <w:rPr>
          <w:spacing w:val="-2"/>
        </w:rPr>
        <w:t>класс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282"/>
        </w:tabs>
        <w:spacing w:line="235" w:lineRule="auto"/>
        <w:ind w:right="186"/>
        <w:jc w:val="both"/>
        <w:rPr>
          <w:sz w:val="24"/>
        </w:rPr>
      </w:pPr>
      <w:r>
        <w:rPr>
          <w:sz w:val="24"/>
        </w:rPr>
        <w:t>«Изобразительное искусство». Рабочие программы. Предметная линия учебников под 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Б.М.Неменского.</w:t>
      </w:r>
      <w:r>
        <w:rPr>
          <w:spacing w:val="40"/>
          <w:sz w:val="24"/>
        </w:rPr>
        <w:t xml:space="preserve"> </w:t>
      </w:r>
      <w:r>
        <w:rPr>
          <w:sz w:val="24"/>
        </w:rPr>
        <w:t>5-8 классы:</w:t>
      </w:r>
      <w:r>
        <w:rPr>
          <w:spacing w:val="40"/>
          <w:sz w:val="24"/>
        </w:rPr>
        <w:t xml:space="preserve"> </w:t>
      </w:r>
      <w:r>
        <w:rPr>
          <w:sz w:val="24"/>
        </w:rPr>
        <w:t>учеб.</w:t>
      </w:r>
      <w:r>
        <w:rPr>
          <w:spacing w:val="40"/>
          <w:sz w:val="24"/>
        </w:rPr>
        <w:t xml:space="preserve"> </w:t>
      </w:r>
      <w:r>
        <w:rPr>
          <w:sz w:val="24"/>
        </w:rPr>
        <w:t>пособие для общеобразоват.</w:t>
      </w:r>
      <w:r>
        <w:rPr>
          <w:spacing w:val="40"/>
          <w:sz w:val="24"/>
        </w:rPr>
        <w:t xml:space="preserve"> </w:t>
      </w:r>
      <w:r>
        <w:rPr>
          <w:sz w:val="24"/>
        </w:rPr>
        <w:t>орг</w:t>
      </w:r>
      <w:r>
        <w:rPr>
          <w:sz w:val="24"/>
        </w:rPr>
        <w:t>анизаций</w:t>
      </w:r>
    </w:p>
    <w:p w:rsidR="00151491" w:rsidRDefault="0069623D">
      <w:pPr>
        <w:pStyle w:val="a4"/>
        <w:spacing w:before="4" w:line="235" w:lineRule="auto"/>
        <w:ind w:right="176"/>
        <w:jc w:val="both"/>
        <w:rPr>
          <w:spacing w:val="-2"/>
        </w:rPr>
      </w:pPr>
      <w:r>
        <w:t>/[Б.М.Неменский, Л.А.Неменская, Н.А.Горяева, А.С.Питерских]. - 4-е изд. - М.:</w:t>
      </w:r>
      <w:r>
        <w:rPr>
          <w:spacing w:val="-4"/>
        </w:rPr>
        <w:t xml:space="preserve"> </w:t>
      </w:r>
      <w:r>
        <w:t xml:space="preserve">Просвещение, </w:t>
      </w:r>
      <w:r>
        <w:rPr>
          <w:spacing w:val="-2"/>
        </w:rPr>
        <w:t>2015.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282"/>
        </w:tabs>
        <w:spacing w:before="3"/>
        <w:ind w:right="172"/>
        <w:jc w:val="both"/>
        <w:rPr>
          <w:sz w:val="24"/>
        </w:rPr>
      </w:pPr>
      <w:r>
        <w:rPr>
          <w:sz w:val="24"/>
        </w:rPr>
        <w:t>Уроки изобразительного искусства. Искусство в жизни человека. Поурочные разработки. 6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 : учеб. пособие для общеобразоват. организаций /</w:t>
      </w:r>
      <w:r>
        <w:rPr>
          <w:spacing w:val="-2"/>
          <w:sz w:val="24"/>
        </w:rPr>
        <w:t xml:space="preserve"> </w:t>
      </w:r>
      <w:r>
        <w:rPr>
          <w:sz w:val="24"/>
        </w:rPr>
        <w:t>[Б. М. Не</w:t>
      </w:r>
      <w:r>
        <w:rPr>
          <w:sz w:val="24"/>
        </w:rPr>
        <w:t>менский, Л. А. Неменская, И. Б. Полякова и др.]; под ред. Б. М. Неменского. — 2-е изд., доп. — М. : Просвещение, 2017.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282"/>
        </w:tabs>
        <w:spacing w:before="1"/>
        <w:ind w:right="172"/>
        <w:jc w:val="both"/>
        <w:rPr>
          <w:sz w:val="24"/>
        </w:rPr>
      </w:pPr>
      <w:r>
        <w:rPr>
          <w:sz w:val="24"/>
        </w:rPr>
        <w:t>Учебник «Изобразительное искусство. Искусство в жизни человека». 6 класс: для общеобразовательных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r>
        <w:rPr>
          <w:sz w:val="24"/>
        </w:rPr>
        <w:t>Л.А.Неменская;</w:t>
      </w:r>
      <w:r>
        <w:rPr>
          <w:spacing w:val="-9"/>
          <w:sz w:val="24"/>
        </w:rPr>
        <w:t xml:space="preserve"> </w:t>
      </w:r>
      <w:r>
        <w:rPr>
          <w:sz w:val="24"/>
        </w:rPr>
        <w:t>под</w:t>
      </w:r>
      <w:r>
        <w:rPr>
          <w:spacing w:val="-9"/>
          <w:sz w:val="24"/>
        </w:rPr>
        <w:t xml:space="preserve"> </w:t>
      </w:r>
      <w:r>
        <w:rPr>
          <w:sz w:val="24"/>
        </w:rPr>
        <w:t>ред.</w:t>
      </w:r>
      <w:r>
        <w:rPr>
          <w:spacing w:val="-9"/>
          <w:sz w:val="24"/>
        </w:rPr>
        <w:t xml:space="preserve"> </w:t>
      </w:r>
      <w:r>
        <w:rPr>
          <w:sz w:val="24"/>
        </w:rPr>
        <w:t>Б.</w:t>
      </w:r>
      <w:r>
        <w:rPr>
          <w:sz w:val="24"/>
        </w:rPr>
        <w:t>М</w:t>
      </w:r>
      <w:r>
        <w:rPr>
          <w:spacing w:val="-9"/>
          <w:sz w:val="24"/>
        </w:rPr>
        <w:t xml:space="preserve"> </w:t>
      </w:r>
      <w:r>
        <w:rPr>
          <w:sz w:val="24"/>
        </w:rPr>
        <w:t>Неменского.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2</w:t>
      </w:r>
      <w:r>
        <w:rPr>
          <w:spacing w:val="-7"/>
          <w:sz w:val="24"/>
        </w:rPr>
        <w:t xml:space="preserve"> </w:t>
      </w:r>
      <w:r>
        <w:rPr>
          <w:sz w:val="24"/>
        </w:rPr>
        <w:t>–е</w:t>
      </w:r>
      <w:r>
        <w:rPr>
          <w:spacing w:val="-7"/>
          <w:sz w:val="24"/>
        </w:rPr>
        <w:t xml:space="preserve"> </w:t>
      </w:r>
      <w:r>
        <w:rPr>
          <w:sz w:val="24"/>
        </w:rPr>
        <w:t>изд.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М.: Просвещение, 2012.</w:t>
      </w:r>
    </w:p>
    <w:p w:rsidR="00151491" w:rsidRDefault="00151491">
      <w:pPr>
        <w:pStyle w:val="a4"/>
        <w:spacing w:before="5"/>
        <w:ind w:left="0"/>
      </w:pPr>
    </w:p>
    <w:p w:rsidR="00151491" w:rsidRDefault="0069623D">
      <w:pPr>
        <w:pStyle w:val="1"/>
        <w:spacing w:line="272" w:lineRule="exact"/>
        <w:jc w:val="both"/>
        <w:rPr>
          <w:spacing w:val="-2"/>
        </w:rPr>
      </w:pPr>
      <w:bookmarkStart w:id="33" w:name="7_класс"/>
      <w:bookmarkEnd w:id="33"/>
      <w:r>
        <w:t>7</w:t>
      </w:r>
      <w:r>
        <w:rPr>
          <w:spacing w:val="2"/>
        </w:rPr>
        <w:t xml:space="preserve"> </w:t>
      </w:r>
      <w:r>
        <w:rPr>
          <w:spacing w:val="-2"/>
        </w:rPr>
        <w:t>класс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282"/>
        </w:tabs>
        <w:ind w:right="186"/>
        <w:jc w:val="both"/>
        <w:rPr>
          <w:sz w:val="24"/>
        </w:rPr>
      </w:pPr>
      <w:r>
        <w:rPr>
          <w:sz w:val="24"/>
        </w:rPr>
        <w:t>«Изобразительное искусство». Рабочие программы. Предметная линия учебников под 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Б.М.Неменского.</w:t>
      </w:r>
      <w:r>
        <w:rPr>
          <w:spacing w:val="40"/>
          <w:sz w:val="24"/>
        </w:rPr>
        <w:t xml:space="preserve"> </w:t>
      </w:r>
      <w:r>
        <w:rPr>
          <w:sz w:val="24"/>
        </w:rPr>
        <w:t>5-8 классы:</w:t>
      </w:r>
      <w:r>
        <w:rPr>
          <w:spacing w:val="40"/>
          <w:sz w:val="24"/>
        </w:rPr>
        <w:t xml:space="preserve"> </w:t>
      </w:r>
      <w:r>
        <w:rPr>
          <w:sz w:val="24"/>
        </w:rPr>
        <w:t>учеб.</w:t>
      </w:r>
      <w:r>
        <w:rPr>
          <w:spacing w:val="40"/>
          <w:sz w:val="24"/>
        </w:rPr>
        <w:t xml:space="preserve"> </w:t>
      </w:r>
      <w:r>
        <w:rPr>
          <w:sz w:val="24"/>
        </w:rPr>
        <w:t>пособие для общеобразоват.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организаций</w:t>
      </w:r>
    </w:p>
    <w:p w:rsidR="00151491" w:rsidRDefault="0069623D">
      <w:pPr>
        <w:pStyle w:val="a4"/>
        <w:ind w:right="176"/>
        <w:jc w:val="both"/>
        <w:rPr>
          <w:spacing w:val="-2"/>
        </w:rPr>
      </w:pPr>
      <w:r>
        <w:t xml:space="preserve">/[Б.М.Неменский, Л.А.Неменская, </w:t>
      </w:r>
      <w:r>
        <w:t>Н.А.Горяева, А.С.Питерских]. - 4-е изд. - М.:</w:t>
      </w:r>
      <w:r>
        <w:rPr>
          <w:spacing w:val="-4"/>
        </w:rPr>
        <w:t xml:space="preserve"> </w:t>
      </w:r>
      <w:r>
        <w:t xml:space="preserve">Просвещение, </w:t>
      </w:r>
      <w:r>
        <w:rPr>
          <w:spacing w:val="-2"/>
        </w:rPr>
        <w:t>2015.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282"/>
        </w:tabs>
        <w:ind w:right="177"/>
        <w:jc w:val="both"/>
        <w:rPr>
          <w:sz w:val="24"/>
        </w:rPr>
      </w:pPr>
      <w:r>
        <w:rPr>
          <w:sz w:val="24"/>
        </w:rPr>
        <w:t>Уроки</w:t>
      </w:r>
      <w:r>
        <w:rPr>
          <w:spacing w:val="-15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-10"/>
          <w:sz w:val="24"/>
        </w:rPr>
        <w:t xml:space="preserve"> </w:t>
      </w:r>
      <w:r>
        <w:rPr>
          <w:sz w:val="24"/>
        </w:rPr>
        <w:t>Дизайн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архитектура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4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14"/>
          <w:sz w:val="24"/>
        </w:rPr>
        <w:t xml:space="preserve"> </w:t>
      </w:r>
      <w:r>
        <w:rPr>
          <w:sz w:val="24"/>
        </w:rPr>
        <w:t>Поурочные разработки. 7 класс : учеб. пособие для общеобразоват. организаций / Г. Е. Гуров, А. С. Питерских ; под ред.</w:t>
      </w:r>
      <w:r>
        <w:rPr>
          <w:sz w:val="24"/>
        </w:rPr>
        <w:t xml:space="preserve"> Б. М. Неменского. — 2-е изд., доп. — М. : Просвещение, 2017.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282"/>
        </w:tabs>
        <w:ind w:right="178"/>
        <w:jc w:val="both"/>
        <w:rPr>
          <w:sz w:val="24"/>
        </w:rPr>
      </w:pPr>
      <w:r>
        <w:rPr>
          <w:sz w:val="24"/>
        </w:rPr>
        <w:t>Учебник «Изобразительное искусство. Дизайн и архитектура в жизни человека». 7 класс: для общеобразовательных организаций / Г. Е. Гуров, А. С. Питерских; под ред. Б.М Неменского. – 7 –е изд. – М.</w:t>
      </w:r>
      <w:r>
        <w:rPr>
          <w:sz w:val="24"/>
        </w:rPr>
        <w:t>: Просвещение, 2018.</w:t>
      </w:r>
    </w:p>
    <w:p w:rsidR="00151491" w:rsidRDefault="0069623D">
      <w:pPr>
        <w:pStyle w:val="1"/>
        <w:spacing w:before="265" w:line="272" w:lineRule="exact"/>
        <w:jc w:val="both"/>
        <w:rPr>
          <w:spacing w:val="-2"/>
        </w:rPr>
      </w:pPr>
      <w:bookmarkStart w:id="34" w:name="8_класс"/>
      <w:bookmarkEnd w:id="34"/>
      <w:r>
        <w:t>8</w:t>
      </w:r>
      <w:r>
        <w:rPr>
          <w:spacing w:val="2"/>
        </w:rPr>
        <w:t xml:space="preserve"> </w:t>
      </w:r>
      <w:r>
        <w:rPr>
          <w:spacing w:val="-2"/>
        </w:rPr>
        <w:t>класс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272"/>
        </w:tabs>
        <w:ind w:right="186"/>
        <w:jc w:val="both"/>
        <w:rPr>
          <w:sz w:val="24"/>
        </w:rPr>
      </w:pPr>
      <w:r>
        <w:rPr>
          <w:sz w:val="24"/>
        </w:rPr>
        <w:t>«Изобразительное искусство». Рабочие программы. Предметная линия учебников под 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Б.М.Неменского.</w:t>
      </w:r>
      <w:r>
        <w:rPr>
          <w:spacing w:val="40"/>
          <w:sz w:val="24"/>
        </w:rPr>
        <w:t xml:space="preserve"> </w:t>
      </w:r>
      <w:r>
        <w:rPr>
          <w:sz w:val="24"/>
        </w:rPr>
        <w:t>5-8 классы:</w:t>
      </w:r>
      <w:r>
        <w:rPr>
          <w:spacing w:val="40"/>
          <w:sz w:val="24"/>
        </w:rPr>
        <w:t xml:space="preserve"> </w:t>
      </w:r>
      <w:r>
        <w:rPr>
          <w:sz w:val="24"/>
        </w:rPr>
        <w:t>учеб.</w:t>
      </w:r>
      <w:r>
        <w:rPr>
          <w:spacing w:val="40"/>
          <w:sz w:val="24"/>
        </w:rPr>
        <w:t xml:space="preserve"> </w:t>
      </w:r>
      <w:r>
        <w:rPr>
          <w:sz w:val="24"/>
        </w:rPr>
        <w:t>пособие для общеобразоват.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организаций</w:t>
      </w:r>
    </w:p>
    <w:p w:rsidR="00151491" w:rsidRDefault="0069623D">
      <w:pPr>
        <w:pStyle w:val="a4"/>
        <w:ind w:right="176"/>
        <w:jc w:val="both"/>
        <w:rPr>
          <w:spacing w:val="-2"/>
        </w:rPr>
      </w:pPr>
      <w:r>
        <w:t>/[Б.М.Неменский, Л.А.Неменская, Н.А.Горяева, А.С.Питерских]. - 4-</w:t>
      </w:r>
      <w:r>
        <w:t>е изд. - М.:</w:t>
      </w:r>
      <w:r>
        <w:rPr>
          <w:spacing w:val="-4"/>
        </w:rPr>
        <w:t xml:space="preserve"> </w:t>
      </w:r>
      <w:r>
        <w:t xml:space="preserve">Просвещение, </w:t>
      </w:r>
      <w:r>
        <w:rPr>
          <w:spacing w:val="-2"/>
        </w:rPr>
        <w:t>2015.</w:t>
      </w:r>
    </w:p>
    <w:p w:rsidR="00151491" w:rsidRDefault="0069623D">
      <w:pPr>
        <w:pStyle w:val="a8"/>
        <w:numPr>
          <w:ilvl w:val="0"/>
          <w:numId w:val="2"/>
        </w:numPr>
        <w:tabs>
          <w:tab w:val="left" w:pos="1282"/>
        </w:tabs>
        <w:ind w:right="174"/>
        <w:jc w:val="both"/>
        <w:rPr>
          <w:sz w:val="24"/>
        </w:rPr>
      </w:pPr>
      <w:r>
        <w:rPr>
          <w:sz w:val="24"/>
        </w:rPr>
        <w:t>Уроки изобразительного искусства. Изобразительное искусство в театре, кино, на телевидении.</w:t>
      </w:r>
      <w:r>
        <w:rPr>
          <w:spacing w:val="-1"/>
          <w:sz w:val="24"/>
        </w:rPr>
        <w:t xml:space="preserve"> </w:t>
      </w:r>
      <w:r>
        <w:rPr>
          <w:sz w:val="24"/>
        </w:rPr>
        <w:t>Поурочные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разработки.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класс:</w:t>
      </w:r>
      <w:r>
        <w:rPr>
          <w:spacing w:val="-3"/>
          <w:sz w:val="24"/>
        </w:rPr>
        <w:t xml:space="preserve"> </w:t>
      </w:r>
      <w:r>
        <w:rPr>
          <w:sz w:val="24"/>
        </w:rPr>
        <w:t>учеб.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общеобразоват. организаций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/ В. Б. Голицына, А. С. Питерских; под ред. Б. М. </w:t>
      </w:r>
      <w:r>
        <w:rPr>
          <w:sz w:val="24"/>
        </w:rPr>
        <w:t>Неменского. — 2-е изд., доп. — М. : Просвещение, 2017.</w:t>
      </w:r>
    </w:p>
    <w:p w:rsidR="00151491" w:rsidRDefault="00151491">
      <w:pPr>
        <w:pStyle w:val="a8"/>
        <w:jc w:val="both"/>
        <w:rPr>
          <w:sz w:val="24"/>
        </w:rPr>
        <w:sectPr w:rsidR="00151491">
          <w:pgSz w:w="11906" w:h="16838"/>
          <w:pgMar w:top="740" w:right="566" w:bottom="280" w:left="850" w:header="0" w:footer="0" w:gutter="0"/>
          <w:cols w:space="720"/>
          <w:formProt w:val="0"/>
          <w:docGrid w:linePitch="240" w:charSpace="4096"/>
        </w:sectPr>
      </w:pPr>
    </w:p>
    <w:p w:rsidR="00151491" w:rsidRDefault="0069623D">
      <w:pPr>
        <w:pStyle w:val="a8"/>
        <w:numPr>
          <w:ilvl w:val="0"/>
          <w:numId w:val="2"/>
        </w:numPr>
        <w:tabs>
          <w:tab w:val="left" w:pos="1282"/>
        </w:tabs>
        <w:spacing w:before="69"/>
        <w:ind w:right="185"/>
        <w:jc w:val="both"/>
        <w:rPr>
          <w:sz w:val="24"/>
        </w:rPr>
      </w:pPr>
      <w:r>
        <w:rPr>
          <w:sz w:val="24"/>
        </w:rPr>
        <w:lastRenderedPageBreak/>
        <w:t>Учебник «Изобразительное искусство. Изобразительное искусство в театре, кино, на телевидении». 8 класс: для общеобразоват. организаций/ А.С. Питерских; под ред.Б. М. Неменского</w:t>
      </w:r>
      <w:r>
        <w:rPr>
          <w:sz w:val="24"/>
        </w:rPr>
        <w:t>. – 2-е изд., М. Просвещение, 2014.</w:t>
      </w:r>
    </w:p>
    <w:p w:rsidR="00151491" w:rsidRDefault="00151491">
      <w:pPr>
        <w:pStyle w:val="a4"/>
        <w:ind w:left="0"/>
      </w:pPr>
    </w:p>
    <w:p w:rsidR="00151491" w:rsidRDefault="0069623D">
      <w:pPr>
        <w:pStyle w:val="a4"/>
        <w:rPr>
          <w:spacing w:val="-2"/>
        </w:rPr>
      </w:pPr>
      <w:r>
        <w:t>Цифровые</w:t>
      </w:r>
      <w:r>
        <w:rPr>
          <w:spacing w:val="1"/>
        </w:rPr>
        <w:t xml:space="preserve"> </w:t>
      </w:r>
      <w:r>
        <w:rPr>
          <w:spacing w:val="-2"/>
        </w:rPr>
        <w:t>ресурсы:</w:t>
      </w:r>
    </w:p>
    <w:p w:rsidR="00151491" w:rsidRDefault="0069623D">
      <w:pPr>
        <w:pStyle w:val="a8"/>
        <w:numPr>
          <w:ilvl w:val="0"/>
          <w:numId w:val="1"/>
        </w:numPr>
        <w:tabs>
          <w:tab w:val="left" w:pos="561"/>
        </w:tabs>
        <w:spacing w:before="2" w:line="275" w:lineRule="exact"/>
        <w:rPr>
          <w:spacing w:val="-2"/>
          <w:sz w:val="24"/>
        </w:rPr>
      </w:pPr>
      <w:hyperlink r:id="rId7">
        <w:r>
          <w:rPr>
            <w:rStyle w:val="-"/>
            <w:sz w:val="24"/>
          </w:rPr>
          <w:t>http://school-collection.edu.ru/</w:t>
        </w:r>
      </w:hyperlink>
      <w:r>
        <w:rPr>
          <w:spacing w:val="-11"/>
          <w:sz w:val="24"/>
        </w:rPr>
        <w:t xml:space="preserve"> </w:t>
      </w:r>
      <w:r>
        <w:rPr>
          <w:sz w:val="24"/>
        </w:rPr>
        <w:t>Единая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ресурсов</w:t>
      </w:r>
    </w:p>
    <w:p w:rsidR="00151491" w:rsidRDefault="0069623D">
      <w:pPr>
        <w:pStyle w:val="a8"/>
        <w:numPr>
          <w:ilvl w:val="0"/>
          <w:numId w:val="1"/>
        </w:numPr>
        <w:tabs>
          <w:tab w:val="left" w:pos="561"/>
        </w:tabs>
        <w:spacing w:line="275" w:lineRule="exact"/>
        <w:rPr>
          <w:spacing w:val="-2"/>
          <w:sz w:val="24"/>
        </w:rPr>
      </w:pPr>
      <w:r>
        <w:rPr>
          <w:sz w:val="24"/>
        </w:rPr>
        <w:t>https://resh.edu.ru/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Российская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школа</w:t>
      </w:r>
    </w:p>
    <w:p w:rsidR="00151491" w:rsidRDefault="0069623D">
      <w:pPr>
        <w:pStyle w:val="a8"/>
        <w:numPr>
          <w:ilvl w:val="0"/>
          <w:numId w:val="1"/>
        </w:numPr>
        <w:tabs>
          <w:tab w:val="left" w:pos="561"/>
        </w:tabs>
        <w:spacing w:before="3" w:line="275" w:lineRule="exact"/>
        <w:rPr>
          <w:spacing w:val="-2"/>
          <w:sz w:val="24"/>
        </w:rPr>
      </w:pPr>
      <w:r>
        <w:rPr>
          <w:sz w:val="24"/>
        </w:rPr>
        <w:t>https://hermitagemuseum.org/</w:t>
      </w:r>
      <w:r>
        <w:rPr>
          <w:spacing w:val="-14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Эрмитаж</w:t>
      </w:r>
    </w:p>
    <w:p w:rsidR="00151491" w:rsidRDefault="0069623D">
      <w:pPr>
        <w:pStyle w:val="a8"/>
        <w:numPr>
          <w:ilvl w:val="0"/>
          <w:numId w:val="1"/>
        </w:numPr>
        <w:tabs>
          <w:tab w:val="left" w:pos="561"/>
        </w:tabs>
        <w:spacing w:line="275" w:lineRule="exact"/>
        <w:rPr>
          <w:rStyle w:val="-"/>
          <w:spacing w:val="-2"/>
          <w:sz w:val="24"/>
        </w:rPr>
      </w:pPr>
      <w:hyperlink r:id="rId8">
        <w:r>
          <w:rPr>
            <w:rStyle w:val="-"/>
            <w:spacing w:val="-2"/>
            <w:sz w:val="24"/>
          </w:rPr>
          <w:t>http://academy.mosmetod.ru/</w:t>
        </w:r>
      </w:hyperlink>
    </w:p>
    <w:p w:rsidR="00151491" w:rsidRDefault="0069623D">
      <w:pPr>
        <w:pStyle w:val="a8"/>
        <w:numPr>
          <w:ilvl w:val="0"/>
          <w:numId w:val="1"/>
        </w:numPr>
        <w:tabs>
          <w:tab w:val="left" w:pos="561"/>
        </w:tabs>
        <w:spacing w:before="2" w:line="275" w:lineRule="exact"/>
        <w:rPr>
          <w:spacing w:val="-2"/>
          <w:sz w:val="24"/>
        </w:rPr>
      </w:pPr>
      <w:r>
        <w:rPr>
          <w:spacing w:val="-2"/>
          <w:sz w:val="24"/>
        </w:rPr>
        <w:t>https://megabook.ru/</w:t>
      </w:r>
    </w:p>
    <w:p w:rsidR="00151491" w:rsidRDefault="0069623D">
      <w:pPr>
        <w:pStyle w:val="a8"/>
        <w:numPr>
          <w:ilvl w:val="0"/>
          <w:numId w:val="1"/>
        </w:numPr>
        <w:tabs>
          <w:tab w:val="left" w:pos="561"/>
        </w:tabs>
        <w:spacing w:line="275" w:lineRule="exact"/>
        <w:rPr>
          <w:spacing w:val="-2"/>
          <w:sz w:val="24"/>
        </w:rPr>
      </w:pPr>
      <w:hyperlink r:id="rId9">
        <w:r>
          <w:rPr>
            <w:rStyle w:val="-"/>
            <w:sz w:val="24"/>
          </w:rPr>
          <w:t>http://museum.ru/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Музеи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России</w:t>
      </w:r>
    </w:p>
    <w:p w:rsidR="00151491" w:rsidRDefault="0069623D">
      <w:pPr>
        <w:pStyle w:val="a8"/>
        <w:numPr>
          <w:ilvl w:val="0"/>
          <w:numId w:val="1"/>
        </w:numPr>
        <w:tabs>
          <w:tab w:val="left" w:pos="561"/>
        </w:tabs>
        <w:spacing w:before="3" w:line="275" w:lineRule="exact"/>
        <w:rPr>
          <w:rStyle w:val="-"/>
          <w:spacing w:val="-2"/>
          <w:sz w:val="24"/>
        </w:rPr>
      </w:pPr>
      <w:hyperlink r:id="rId10">
        <w:r>
          <w:rPr>
            <w:rStyle w:val="-"/>
            <w:spacing w:val="-2"/>
            <w:sz w:val="24"/>
          </w:rPr>
          <w:t>http://www.openclass.ru/</w:t>
        </w:r>
      </w:hyperlink>
    </w:p>
    <w:p w:rsidR="00151491" w:rsidRDefault="0069623D">
      <w:pPr>
        <w:pStyle w:val="a8"/>
        <w:numPr>
          <w:ilvl w:val="0"/>
          <w:numId w:val="1"/>
        </w:numPr>
        <w:tabs>
          <w:tab w:val="left" w:pos="561"/>
        </w:tabs>
        <w:ind w:right="217"/>
        <w:rPr>
          <w:sz w:val="24"/>
        </w:rPr>
      </w:pPr>
      <w:r>
        <w:rPr>
          <w:sz w:val="24"/>
        </w:rPr>
        <w:t>https://pushkinmuseum.art/index.php?lang=ru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15"/>
          <w:sz w:val="24"/>
        </w:rPr>
        <w:t xml:space="preserve"> </w:t>
      </w:r>
      <w:r>
        <w:rPr>
          <w:sz w:val="24"/>
        </w:rPr>
        <w:t>музей</w:t>
      </w:r>
      <w:r>
        <w:rPr>
          <w:spacing w:val="-15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искусств имени А. С. Пушкина</w:t>
      </w:r>
    </w:p>
    <w:p w:rsidR="00151491" w:rsidRDefault="0069623D">
      <w:pPr>
        <w:pStyle w:val="a8"/>
        <w:numPr>
          <w:ilvl w:val="0"/>
          <w:numId w:val="1"/>
        </w:numPr>
        <w:tabs>
          <w:tab w:val="left" w:pos="561"/>
        </w:tabs>
        <w:spacing w:line="271" w:lineRule="exact"/>
        <w:rPr>
          <w:spacing w:val="-2"/>
          <w:sz w:val="24"/>
        </w:rPr>
      </w:pPr>
      <w:r>
        <w:rPr>
          <w:sz w:val="24"/>
        </w:rPr>
        <w:t>https://art.biblioclub.ru/index.php</w:t>
      </w:r>
      <w:r>
        <w:rPr>
          <w:spacing w:val="-6"/>
          <w:sz w:val="24"/>
        </w:rPr>
        <w:t xml:space="preserve"> </w:t>
      </w:r>
      <w:r>
        <w:rPr>
          <w:sz w:val="24"/>
        </w:rPr>
        <w:t>Мировая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культура</w:t>
      </w:r>
    </w:p>
    <w:p w:rsidR="00151491" w:rsidRDefault="0069623D">
      <w:pPr>
        <w:pStyle w:val="a4"/>
        <w:spacing w:before="275"/>
        <w:rPr>
          <w:spacing w:val="-2"/>
        </w:rPr>
      </w:pPr>
      <w:r>
        <w:t>Печатные</w:t>
      </w:r>
      <w:r>
        <w:rPr>
          <w:spacing w:val="-1"/>
        </w:rPr>
        <w:t xml:space="preserve"> </w:t>
      </w:r>
      <w:r>
        <w:rPr>
          <w:spacing w:val="-2"/>
        </w:rPr>
        <w:t>п</w:t>
      </w:r>
      <w:r>
        <w:rPr>
          <w:spacing w:val="-2"/>
        </w:rPr>
        <w:t>особия:</w:t>
      </w:r>
    </w:p>
    <w:p w:rsidR="00151491" w:rsidRDefault="0069623D">
      <w:pPr>
        <w:pStyle w:val="a4"/>
        <w:spacing w:before="2"/>
        <w:ind w:right="272"/>
      </w:pPr>
      <w:r>
        <w:t>- таблицы по цветоведению,</w:t>
      </w:r>
      <w:r>
        <w:rPr>
          <w:spacing w:val="27"/>
        </w:rPr>
        <w:t xml:space="preserve"> </w:t>
      </w:r>
      <w:r>
        <w:t>перспективе, построению орнамента, по</w:t>
      </w:r>
      <w:r>
        <w:rPr>
          <w:spacing w:val="29"/>
        </w:rPr>
        <w:t xml:space="preserve"> </w:t>
      </w:r>
      <w:r>
        <w:t>народным промыслам, русскому костюму, декоративно-прикладному искусству, репродукции картин художников.</w:t>
      </w:r>
    </w:p>
    <w:p w:rsidR="00151491" w:rsidRDefault="0069623D">
      <w:pPr>
        <w:pStyle w:val="a4"/>
        <w:spacing w:before="274"/>
        <w:ind w:right="5367"/>
      </w:pPr>
      <w:r>
        <w:t>Технические средства обучения: Компьютер,</w:t>
      </w:r>
      <w:r>
        <w:rPr>
          <w:spacing w:val="-15"/>
        </w:rPr>
        <w:t xml:space="preserve"> </w:t>
      </w:r>
      <w:r>
        <w:t>проектор,</w:t>
      </w:r>
      <w:r>
        <w:rPr>
          <w:spacing w:val="-15"/>
        </w:rPr>
        <w:t xml:space="preserve"> </w:t>
      </w:r>
      <w:r>
        <w:t>видеокамера.</w:t>
      </w:r>
    </w:p>
    <w:p w:rsidR="00151491" w:rsidRDefault="00151491"/>
    <w:sectPr w:rsidR="00151491">
      <w:pgSz w:w="11906" w:h="16838"/>
      <w:pgMar w:top="740" w:right="566" w:bottom="280" w:left="850" w:header="0" w:footer="0" w:gutter="0"/>
      <w:cols w:space="720"/>
      <w:formProt w:val="0"/>
      <w:docGrid w:linePitch="24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F0EBC"/>
    <w:multiLevelType w:val="multilevel"/>
    <w:tmpl w:val="F7865B64"/>
    <w:lvl w:ilvl="0">
      <w:start w:val="1"/>
      <w:numFmt w:val="decimal"/>
      <w:lvlText w:val="%1)"/>
      <w:lvlJc w:val="left"/>
      <w:pPr>
        <w:ind w:left="134" w:hanging="265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175" w:hanging="265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210" w:hanging="265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245" w:hanging="265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281" w:hanging="265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316" w:hanging="265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351" w:hanging="265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386" w:hanging="265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422" w:hanging="265"/>
      </w:pPr>
      <w:rPr>
        <w:rFonts w:ascii="Symbol" w:hAnsi="Symbol" w:cs="Symbol" w:hint="default"/>
      </w:rPr>
    </w:lvl>
  </w:abstractNum>
  <w:abstractNum w:abstractNumId="1">
    <w:nsid w:val="03132881"/>
    <w:multiLevelType w:val="multilevel"/>
    <w:tmpl w:val="27DA5504"/>
    <w:lvl w:ilvl="0">
      <w:numFmt w:val="bullet"/>
      <w:lvlText w:val="•"/>
      <w:lvlJc w:val="left"/>
      <w:pPr>
        <w:ind w:left="134" w:hanging="149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175" w:hanging="149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210" w:hanging="149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245" w:hanging="149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281" w:hanging="149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316" w:hanging="149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351" w:hanging="149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386" w:hanging="149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422" w:hanging="149"/>
      </w:pPr>
      <w:rPr>
        <w:rFonts w:ascii="Symbol" w:hAnsi="Symbol" w:cs="Symbol" w:hint="default"/>
      </w:rPr>
    </w:lvl>
  </w:abstractNum>
  <w:abstractNum w:abstractNumId="2">
    <w:nsid w:val="031D1F29"/>
    <w:multiLevelType w:val="multilevel"/>
    <w:tmpl w:val="5D0E4EA2"/>
    <w:lvl w:ilvl="0">
      <w:start w:val="5"/>
      <w:numFmt w:val="decimal"/>
      <w:lvlText w:val="%1"/>
      <w:lvlJc w:val="left"/>
      <w:pPr>
        <w:ind w:left="5190" w:hanging="154"/>
      </w:pPr>
      <w:rPr>
        <w:b/>
        <w:bCs/>
        <w:i w:val="0"/>
        <w:iCs w:val="0"/>
        <w:spacing w:val="0"/>
        <w:w w:val="100"/>
        <w:sz w:val="20"/>
        <w:szCs w:val="20"/>
      </w:rPr>
    </w:lvl>
    <w:lvl w:ilvl="1">
      <w:numFmt w:val="bullet"/>
      <w:lvlText w:val=""/>
      <w:lvlJc w:val="left"/>
      <w:pPr>
        <w:ind w:left="5729" w:hanging="15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6258" w:hanging="15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6787" w:hanging="15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7317" w:hanging="15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7846" w:hanging="15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8375" w:hanging="15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8904" w:hanging="15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9434" w:hanging="154"/>
      </w:pPr>
      <w:rPr>
        <w:rFonts w:ascii="Symbol" w:hAnsi="Symbol" w:cs="Symbol" w:hint="default"/>
      </w:rPr>
    </w:lvl>
  </w:abstractNum>
  <w:abstractNum w:abstractNumId="3">
    <w:nsid w:val="042651CA"/>
    <w:multiLevelType w:val="multilevel"/>
    <w:tmpl w:val="F1DC1852"/>
    <w:lvl w:ilvl="0">
      <w:start w:val="1"/>
      <w:numFmt w:val="upperRoman"/>
      <w:lvlText w:val="%1"/>
      <w:lvlJc w:val="left"/>
      <w:pPr>
        <w:ind w:left="566" w:hanging="149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553" w:hanging="149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546" w:hanging="149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539" w:hanging="149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533" w:hanging="149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526" w:hanging="149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519" w:hanging="149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12" w:hanging="149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06" w:hanging="149"/>
      </w:pPr>
      <w:rPr>
        <w:rFonts w:ascii="Symbol" w:hAnsi="Symbol" w:cs="Symbol" w:hint="default"/>
      </w:rPr>
    </w:lvl>
  </w:abstractNum>
  <w:abstractNum w:abstractNumId="4">
    <w:nsid w:val="0B4512D8"/>
    <w:multiLevelType w:val="multilevel"/>
    <w:tmpl w:val="1694A680"/>
    <w:lvl w:ilvl="0">
      <w:numFmt w:val="bullet"/>
      <w:lvlText w:val="-"/>
      <w:lvlJc w:val="left"/>
      <w:pPr>
        <w:ind w:left="134" w:hanging="14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175" w:hanging="14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210" w:hanging="14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245" w:hanging="14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281" w:hanging="14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316" w:hanging="14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351" w:hanging="14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386" w:hanging="14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422" w:hanging="144"/>
      </w:pPr>
      <w:rPr>
        <w:rFonts w:ascii="Symbol" w:hAnsi="Symbol" w:cs="Symbol" w:hint="default"/>
      </w:rPr>
    </w:lvl>
  </w:abstractNum>
  <w:abstractNum w:abstractNumId="5">
    <w:nsid w:val="15226D83"/>
    <w:multiLevelType w:val="multilevel"/>
    <w:tmpl w:val="10CCBF0C"/>
    <w:lvl w:ilvl="0">
      <w:numFmt w:val="bullet"/>
      <w:lvlText w:val="•"/>
      <w:lvlJc w:val="left"/>
      <w:pPr>
        <w:ind w:left="566" w:hanging="716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553" w:hanging="716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546" w:hanging="716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539" w:hanging="716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533" w:hanging="716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526" w:hanging="716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519" w:hanging="716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12" w:hanging="716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06" w:hanging="716"/>
      </w:pPr>
      <w:rPr>
        <w:rFonts w:ascii="Symbol" w:hAnsi="Symbol" w:cs="Symbol" w:hint="default"/>
      </w:rPr>
    </w:lvl>
  </w:abstractNum>
  <w:abstractNum w:abstractNumId="6">
    <w:nsid w:val="1C9B2B43"/>
    <w:multiLevelType w:val="multilevel"/>
    <w:tmpl w:val="D136A2CC"/>
    <w:lvl w:ilvl="0">
      <w:start w:val="1"/>
      <w:numFmt w:val="decimal"/>
      <w:lvlText w:val="%1."/>
      <w:lvlJc w:val="left"/>
      <w:pPr>
        <w:ind w:left="201" w:hanging="240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start w:val="1"/>
      <w:numFmt w:val="upperRoman"/>
      <w:lvlText w:val="%2."/>
      <w:lvlJc w:val="left"/>
      <w:pPr>
        <w:ind w:left="777" w:hanging="423"/>
      </w:pPr>
      <w:rPr>
        <w:spacing w:val="-3"/>
        <w:w w:val="100"/>
      </w:rPr>
    </w:lvl>
    <w:lvl w:ilvl="2">
      <w:numFmt w:val="bullet"/>
      <w:lvlText w:val="•"/>
      <w:lvlJc w:val="left"/>
      <w:pPr>
        <w:ind w:left="566" w:hanging="716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3">
      <w:numFmt w:val="bullet"/>
      <w:lvlText w:val=""/>
      <w:lvlJc w:val="left"/>
      <w:pPr>
        <w:ind w:left="1994" w:hanging="716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3208" w:hanging="716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4422" w:hanging="716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5636" w:hanging="716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850" w:hanging="716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064" w:hanging="716"/>
      </w:pPr>
      <w:rPr>
        <w:rFonts w:ascii="Symbol" w:hAnsi="Symbol" w:cs="Symbol" w:hint="default"/>
      </w:rPr>
    </w:lvl>
  </w:abstractNum>
  <w:abstractNum w:abstractNumId="7">
    <w:nsid w:val="26A672A9"/>
    <w:multiLevelType w:val="multilevel"/>
    <w:tmpl w:val="33FA896A"/>
    <w:lvl w:ilvl="0">
      <w:start w:val="2"/>
      <w:numFmt w:val="upperRoman"/>
      <w:lvlText w:val="%1"/>
      <w:lvlJc w:val="left"/>
      <w:pPr>
        <w:ind w:left="791" w:hanging="225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769" w:hanging="225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738" w:hanging="225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707" w:hanging="225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677" w:hanging="225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646" w:hanging="225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615" w:hanging="225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84" w:hanging="225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54" w:hanging="225"/>
      </w:pPr>
      <w:rPr>
        <w:rFonts w:ascii="Symbol" w:hAnsi="Symbol" w:cs="Symbol" w:hint="default"/>
      </w:rPr>
    </w:lvl>
  </w:abstractNum>
  <w:abstractNum w:abstractNumId="8">
    <w:nsid w:val="26FA108A"/>
    <w:multiLevelType w:val="multilevel"/>
    <w:tmpl w:val="7DF8280C"/>
    <w:lvl w:ilvl="0">
      <w:numFmt w:val="bullet"/>
      <w:lvlText w:val="-"/>
      <w:lvlJc w:val="left"/>
      <w:pPr>
        <w:ind w:left="705" w:hanging="14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679" w:hanging="14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658" w:hanging="14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637" w:hanging="14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617" w:hanging="14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596" w:hanging="14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575" w:hanging="14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54" w:hanging="14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34" w:hanging="144"/>
      </w:pPr>
      <w:rPr>
        <w:rFonts w:ascii="Symbol" w:hAnsi="Symbol" w:cs="Symbol" w:hint="default"/>
      </w:rPr>
    </w:lvl>
  </w:abstractNum>
  <w:abstractNum w:abstractNumId="9">
    <w:nsid w:val="29EB4E9F"/>
    <w:multiLevelType w:val="multilevel"/>
    <w:tmpl w:val="BDF855D8"/>
    <w:lvl w:ilvl="0">
      <w:numFmt w:val="bullet"/>
      <w:lvlText w:val="•"/>
      <w:lvlJc w:val="left"/>
      <w:pPr>
        <w:ind w:left="134" w:hanging="14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175" w:hanging="14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210" w:hanging="14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245" w:hanging="14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281" w:hanging="14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316" w:hanging="14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351" w:hanging="14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386" w:hanging="14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422" w:hanging="144"/>
      </w:pPr>
      <w:rPr>
        <w:rFonts w:ascii="Symbol" w:hAnsi="Symbol" w:cs="Symbol" w:hint="default"/>
      </w:rPr>
    </w:lvl>
  </w:abstractNum>
  <w:abstractNum w:abstractNumId="10">
    <w:nsid w:val="3AB27601"/>
    <w:multiLevelType w:val="multilevel"/>
    <w:tmpl w:val="8B2CA26A"/>
    <w:lvl w:ilvl="0">
      <w:numFmt w:val="bullet"/>
      <w:lvlText w:val=""/>
      <w:lvlJc w:val="left"/>
      <w:pPr>
        <w:ind w:left="134" w:hanging="149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</w:rPr>
    </w:lvl>
    <w:lvl w:ilvl="1">
      <w:numFmt w:val="bullet"/>
      <w:lvlText w:val=""/>
      <w:lvlJc w:val="left"/>
      <w:pPr>
        <w:ind w:left="1175" w:hanging="149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210" w:hanging="149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245" w:hanging="149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281" w:hanging="149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316" w:hanging="149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351" w:hanging="149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386" w:hanging="149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422" w:hanging="149"/>
      </w:pPr>
      <w:rPr>
        <w:rFonts w:ascii="Symbol" w:hAnsi="Symbol" w:cs="Symbol" w:hint="default"/>
      </w:rPr>
    </w:lvl>
  </w:abstractNum>
  <w:abstractNum w:abstractNumId="11">
    <w:nsid w:val="3D994430"/>
    <w:multiLevelType w:val="multilevel"/>
    <w:tmpl w:val="3D622D7C"/>
    <w:lvl w:ilvl="0">
      <w:start w:val="1"/>
      <w:numFmt w:val="decimal"/>
      <w:lvlText w:val="%1."/>
      <w:lvlJc w:val="left"/>
      <w:pPr>
        <w:ind w:left="134" w:hanging="241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34" w:hanging="154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</w:rPr>
    </w:lvl>
    <w:lvl w:ilvl="2">
      <w:numFmt w:val="bullet"/>
      <w:lvlText w:val=""/>
      <w:lvlJc w:val="left"/>
      <w:pPr>
        <w:ind w:left="2210" w:hanging="15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245" w:hanging="15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281" w:hanging="15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316" w:hanging="15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351" w:hanging="15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386" w:hanging="15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422" w:hanging="154"/>
      </w:pPr>
      <w:rPr>
        <w:rFonts w:ascii="Symbol" w:hAnsi="Symbol" w:cs="Symbol" w:hint="default"/>
      </w:rPr>
    </w:lvl>
  </w:abstractNum>
  <w:abstractNum w:abstractNumId="12">
    <w:nsid w:val="3FAA1182"/>
    <w:multiLevelType w:val="multilevel"/>
    <w:tmpl w:val="CFD828B0"/>
    <w:lvl w:ilvl="0">
      <w:start w:val="2"/>
      <w:numFmt w:val="upperRoman"/>
      <w:lvlText w:val="%1"/>
      <w:lvlJc w:val="left"/>
      <w:pPr>
        <w:ind w:left="787" w:hanging="221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751" w:hanging="221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722" w:hanging="221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693" w:hanging="221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665" w:hanging="221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636" w:hanging="221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607" w:hanging="221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78" w:hanging="221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50" w:hanging="221"/>
      </w:pPr>
      <w:rPr>
        <w:rFonts w:ascii="Symbol" w:hAnsi="Symbol" w:cs="Symbol" w:hint="default"/>
      </w:rPr>
    </w:lvl>
  </w:abstractNum>
  <w:abstractNum w:abstractNumId="13">
    <w:nsid w:val="519B62CF"/>
    <w:multiLevelType w:val="multilevel"/>
    <w:tmpl w:val="E8943E46"/>
    <w:lvl w:ilvl="0">
      <w:numFmt w:val="bullet"/>
      <w:lvlText w:val="-"/>
      <w:lvlJc w:val="left"/>
      <w:pPr>
        <w:ind w:left="134" w:hanging="14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175" w:hanging="14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210" w:hanging="14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245" w:hanging="14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281" w:hanging="14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316" w:hanging="14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351" w:hanging="14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386" w:hanging="14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422" w:hanging="144"/>
      </w:pPr>
      <w:rPr>
        <w:rFonts w:ascii="Symbol" w:hAnsi="Symbol" w:cs="Symbol" w:hint="default"/>
      </w:rPr>
    </w:lvl>
  </w:abstractNum>
  <w:abstractNum w:abstractNumId="14">
    <w:nsid w:val="56E9664B"/>
    <w:multiLevelType w:val="multilevel"/>
    <w:tmpl w:val="3C027294"/>
    <w:lvl w:ilvl="0">
      <w:numFmt w:val="bullet"/>
      <w:lvlText w:val="•"/>
      <w:lvlJc w:val="left"/>
      <w:pPr>
        <w:ind w:left="561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553" w:hanging="36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546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539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533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526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519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12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06" w:hanging="360"/>
      </w:pPr>
      <w:rPr>
        <w:rFonts w:ascii="Symbol" w:hAnsi="Symbol" w:cs="Symbol" w:hint="default"/>
      </w:rPr>
    </w:lvl>
  </w:abstractNum>
  <w:abstractNum w:abstractNumId="15">
    <w:nsid w:val="5D0858CF"/>
    <w:multiLevelType w:val="multilevel"/>
    <w:tmpl w:val="AE127B62"/>
    <w:lvl w:ilvl="0">
      <w:numFmt w:val="bullet"/>
      <w:lvlText w:val=""/>
      <w:lvlJc w:val="left"/>
      <w:pPr>
        <w:ind w:left="561" w:hanging="116"/>
      </w:pPr>
      <w:rPr>
        <w:rFonts w:ascii="Symbol" w:hAnsi="Symbol" w:cs="Symbol" w:hint="default"/>
        <w:b w:val="0"/>
        <w:bCs w:val="0"/>
        <w:i w:val="0"/>
        <w:iCs w:val="0"/>
        <w:spacing w:val="13"/>
        <w:w w:val="88"/>
        <w:sz w:val="20"/>
        <w:szCs w:val="20"/>
      </w:rPr>
    </w:lvl>
    <w:lvl w:ilvl="1">
      <w:numFmt w:val="bullet"/>
      <w:lvlText w:val=""/>
      <w:lvlJc w:val="left"/>
      <w:pPr>
        <w:ind w:left="1553" w:hanging="116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546" w:hanging="116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539" w:hanging="116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533" w:hanging="116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526" w:hanging="116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519" w:hanging="116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12" w:hanging="116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06" w:hanging="116"/>
      </w:pPr>
      <w:rPr>
        <w:rFonts w:ascii="Symbol" w:hAnsi="Symbol" w:cs="Symbol" w:hint="default"/>
      </w:rPr>
    </w:lvl>
  </w:abstractNum>
  <w:abstractNum w:abstractNumId="16">
    <w:nsid w:val="5F157180"/>
    <w:multiLevelType w:val="multilevel"/>
    <w:tmpl w:val="3178485A"/>
    <w:lvl w:ilvl="0">
      <w:numFmt w:val="bullet"/>
      <w:lvlText w:val=""/>
      <w:lvlJc w:val="left"/>
      <w:pPr>
        <w:ind w:left="849" w:hanging="284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805" w:hanging="28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770" w:hanging="28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735" w:hanging="28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701" w:hanging="28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666" w:hanging="28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631" w:hanging="28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96" w:hanging="28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62" w:hanging="284"/>
      </w:pPr>
      <w:rPr>
        <w:rFonts w:ascii="Symbol" w:hAnsi="Symbol" w:cs="Symbol" w:hint="default"/>
      </w:rPr>
    </w:lvl>
  </w:abstractNum>
  <w:abstractNum w:abstractNumId="17">
    <w:nsid w:val="65D57789"/>
    <w:multiLevelType w:val="multilevel"/>
    <w:tmpl w:val="4F4C8E76"/>
    <w:lvl w:ilvl="0">
      <w:start w:val="1"/>
      <w:numFmt w:val="decimal"/>
      <w:lvlText w:val="%1."/>
      <w:lvlJc w:val="left"/>
      <w:pPr>
        <w:ind w:left="744" w:hanging="183"/>
      </w:pPr>
      <w:rPr>
        <w:spacing w:val="0"/>
        <w:w w:val="86"/>
      </w:rPr>
    </w:lvl>
    <w:lvl w:ilvl="1">
      <w:numFmt w:val="bullet"/>
      <w:lvlText w:val=""/>
      <w:lvlJc w:val="left"/>
      <w:pPr>
        <w:ind w:left="561" w:hanging="183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2">
      <w:numFmt w:val="bullet"/>
      <w:lvlText w:val=""/>
      <w:lvlJc w:val="left"/>
      <w:pPr>
        <w:ind w:left="1823" w:hanging="183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2907" w:hanging="183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3990" w:hanging="183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074" w:hanging="183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158" w:hanging="183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241" w:hanging="183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325" w:hanging="183"/>
      </w:pPr>
      <w:rPr>
        <w:rFonts w:ascii="Symbol" w:hAnsi="Symbol" w:cs="Symbol" w:hint="default"/>
      </w:rPr>
    </w:lvl>
  </w:abstractNum>
  <w:abstractNum w:abstractNumId="18">
    <w:nsid w:val="7084475C"/>
    <w:multiLevelType w:val="multilevel"/>
    <w:tmpl w:val="D43C8B1C"/>
    <w:lvl w:ilvl="0">
      <w:numFmt w:val="bullet"/>
      <w:lvlText w:val="•"/>
      <w:lvlJc w:val="left"/>
      <w:pPr>
        <w:ind w:left="561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553" w:hanging="36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546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539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533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526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519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12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06" w:hanging="360"/>
      </w:pPr>
      <w:rPr>
        <w:rFonts w:ascii="Symbol" w:hAnsi="Symbol" w:cs="Symbol" w:hint="default"/>
      </w:rPr>
    </w:lvl>
  </w:abstractNum>
  <w:abstractNum w:abstractNumId="19">
    <w:nsid w:val="713D0893"/>
    <w:multiLevelType w:val="multilevel"/>
    <w:tmpl w:val="4B486C14"/>
    <w:lvl w:ilvl="0">
      <w:start w:val="1"/>
      <w:numFmt w:val="decimal"/>
      <w:lvlText w:val="%1."/>
      <w:lvlJc w:val="left"/>
      <w:pPr>
        <w:ind w:left="806" w:hanging="240"/>
      </w:pPr>
      <w:rPr>
        <w:b/>
        <w:bCs/>
        <w:i w:val="0"/>
        <w:iCs w:val="0"/>
        <w:spacing w:val="0"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984" w:hanging="419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2">
      <w:numFmt w:val="bullet"/>
      <w:lvlText w:val=""/>
      <w:lvlJc w:val="left"/>
      <w:pPr>
        <w:ind w:left="2036" w:hanging="419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093" w:hanging="419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150" w:hanging="419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207" w:hanging="419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264" w:hanging="419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321" w:hanging="419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378" w:hanging="419"/>
      </w:pPr>
      <w:rPr>
        <w:rFonts w:ascii="Symbol" w:hAnsi="Symbol" w:cs="Symbol" w:hint="default"/>
      </w:rPr>
    </w:lvl>
  </w:abstractNum>
  <w:abstractNum w:abstractNumId="20">
    <w:nsid w:val="789B2402"/>
    <w:multiLevelType w:val="multilevel"/>
    <w:tmpl w:val="3C7CEE7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1">
    <w:nsid w:val="7AA90649"/>
    <w:multiLevelType w:val="multilevel"/>
    <w:tmpl w:val="78749D6E"/>
    <w:lvl w:ilvl="0">
      <w:numFmt w:val="bullet"/>
      <w:lvlText w:val=""/>
      <w:lvlJc w:val="left"/>
      <w:pPr>
        <w:ind w:left="561" w:hanging="572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</w:rPr>
    </w:lvl>
    <w:lvl w:ilvl="1">
      <w:numFmt w:val="bullet"/>
      <w:lvlText w:val=""/>
      <w:lvlJc w:val="left"/>
      <w:pPr>
        <w:ind w:left="1553" w:hanging="572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546" w:hanging="572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539" w:hanging="572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533" w:hanging="572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526" w:hanging="572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519" w:hanging="572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12" w:hanging="572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06" w:hanging="572"/>
      </w:pPr>
      <w:rPr>
        <w:rFonts w:ascii="Symbol" w:hAnsi="Symbol" w:cs="Symbol" w:hint="default"/>
      </w:rPr>
    </w:lvl>
  </w:abstractNum>
  <w:abstractNum w:abstractNumId="22">
    <w:nsid w:val="7E804762"/>
    <w:multiLevelType w:val="multilevel"/>
    <w:tmpl w:val="5EA2E0E4"/>
    <w:lvl w:ilvl="0">
      <w:start w:val="1"/>
      <w:numFmt w:val="upperRoman"/>
      <w:lvlText w:val="%1"/>
      <w:lvlJc w:val="left"/>
      <w:pPr>
        <w:ind w:left="566" w:hanging="178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553" w:hanging="178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546" w:hanging="17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539" w:hanging="17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533" w:hanging="17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526" w:hanging="17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519" w:hanging="17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7512" w:hanging="17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8506" w:hanging="178"/>
      </w:pPr>
      <w:rPr>
        <w:rFonts w:ascii="Symbol" w:hAnsi="Symbol" w:cs="Symbol" w:hint="default"/>
      </w:rPr>
    </w:lvl>
  </w:abstractNum>
  <w:num w:numId="1">
    <w:abstractNumId w:val="14"/>
  </w:num>
  <w:num w:numId="2">
    <w:abstractNumId w:val="21"/>
  </w:num>
  <w:num w:numId="3">
    <w:abstractNumId w:val="2"/>
  </w:num>
  <w:num w:numId="4">
    <w:abstractNumId w:val="22"/>
  </w:num>
  <w:num w:numId="5">
    <w:abstractNumId w:val="3"/>
  </w:num>
  <w:num w:numId="6">
    <w:abstractNumId w:val="12"/>
  </w:num>
  <w:num w:numId="7">
    <w:abstractNumId w:val="7"/>
  </w:num>
  <w:num w:numId="8">
    <w:abstractNumId w:val="8"/>
  </w:num>
  <w:num w:numId="9">
    <w:abstractNumId w:val="19"/>
  </w:num>
  <w:num w:numId="10">
    <w:abstractNumId w:val="17"/>
  </w:num>
  <w:num w:numId="11">
    <w:abstractNumId w:val="15"/>
  </w:num>
  <w:num w:numId="12">
    <w:abstractNumId w:val="1"/>
  </w:num>
  <w:num w:numId="13">
    <w:abstractNumId w:val="4"/>
  </w:num>
  <w:num w:numId="14">
    <w:abstractNumId w:val="0"/>
  </w:num>
  <w:num w:numId="15">
    <w:abstractNumId w:val="10"/>
  </w:num>
  <w:num w:numId="16">
    <w:abstractNumId w:val="9"/>
  </w:num>
  <w:num w:numId="17">
    <w:abstractNumId w:val="13"/>
  </w:num>
  <w:num w:numId="18">
    <w:abstractNumId w:val="11"/>
  </w:num>
  <w:num w:numId="19">
    <w:abstractNumId w:val="6"/>
  </w:num>
  <w:num w:numId="20">
    <w:abstractNumId w:val="18"/>
  </w:num>
  <w:num w:numId="21">
    <w:abstractNumId w:val="5"/>
  </w:num>
  <w:num w:numId="22">
    <w:abstractNumId w:val="16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51491"/>
    <w:rsid w:val="00151491"/>
    <w:rsid w:val="0069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after="0" w:line="100" w:lineRule="atLeast"/>
    </w:pPr>
    <w:rPr>
      <w:rFonts w:ascii="Times New Roman" w:eastAsia="Times New Roman" w:hAnsi="Times New Roman" w:cs="Times New Roman"/>
      <w:lang w:eastAsia="en-US"/>
    </w:rPr>
  </w:style>
  <w:style w:type="paragraph" w:styleId="1">
    <w:name w:val="heading 1"/>
    <w:basedOn w:val="a"/>
    <w:pPr>
      <w:spacing w:line="275" w:lineRule="exact"/>
      <w:ind w:left="5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rPr>
      <w:rFonts w:eastAsia="Times New Roman" w:cs="Times New Roman"/>
      <w:b w:val="0"/>
      <w:bCs w:val="0"/>
      <w:i w:val="0"/>
      <w:iCs w:val="0"/>
      <w:spacing w:val="0"/>
      <w:w w:val="100"/>
      <w:sz w:val="24"/>
      <w:szCs w:val="24"/>
      <w:lang w:val="ru-RU" w:eastAsia="en-US" w:bidi="ar-SA"/>
    </w:rPr>
  </w:style>
  <w:style w:type="character" w:customStyle="1" w:styleId="ListLabel2">
    <w:name w:val="ListLabel 2"/>
    <w:rPr>
      <w:lang w:val="ru-RU" w:eastAsia="en-US" w:bidi="ar-SA"/>
    </w:rPr>
  </w:style>
  <w:style w:type="character" w:customStyle="1" w:styleId="ListLabel3">
    <w:name w:val="ListLabel 3"/>
    <w:rPr>
      <w:rFonts w:eastAsia="Symbol" w:cs="Symbol"/>
      <w:b w:val="0"/>
      <w:bCs w:val="0"/>
      <w:i w:val="0"/>
      <w:iCs w:val="0"/>
      <w:spacing w:val="0"/>
      <w:w w:val="100"/>
      <w:sz w:val="20"/>
      <w:szCs w:val="20"/>
      <w:lang w:val="ru-RU" w:eastAsia="en-US" w:bidi="ar-SA"/>
    </w:rPr>
  </w:style>
  <w:style w:type="character" w:customStyle="1" w:styleId="ListLabel4">
    <w:name w:val="ListLabel 4"/>
    <w:rPr>
      <w:rFonts w:eastAsia="Times New Roman" w:cs="Times New Roman"/>
      <w:b/>
      <w:bCs/>
      <w:i w:val="0"/>
      <w:iCs w:val="0"/>
      <w:spacing w:val="0"/>
      <w:w w:val="100"/>
      <w:sz w:val="20"/>
      <w:szCs w:val="20"/>
      <w:lang w:val="ru-RU" w:eastAsia="en-US" w:bidi="ar-SA"/>
    </w:rPr>
  </w:style>
  <w:style w:type="character" w:customStyle="1" w:styleId="ListLabel5">
    <w:name w:val="ListLabel 5"/>
    <w:rPr>
      <w:rFonts w:eastAsia="Times New Roman" w:cs="Times New Roman"/>
      <w:b w:val="0"/>
      <w:bCs w:val="0"/>
      <w:i w:val="0"/>
      <w:iCs w:val="0"/>
      <w:spacing w:val="0"/>
      <w:w w:val="100"/>
      <w:sz w:val="24"/>
      <w:szCs w:val="24"/>
      <w:lang w:val="ru-RU" w:eastAsia="en-US" w:bidi="ar-SA"/>
    </w:rPr>
  </w:style>
  <w:style w:type="character" w:customStyle="1" w:styleId="ListLabel6">
    <w:name w:val="ListLabel 6"/>
    <w:rPr>
      <w:rFonts w:eastAsia="Times New Roman" w:cs="Times New Roman"/>
      <w:b/>
      <w:bCs/>
      <w:i w:val="0"/>
      <w:iCs w:val="0"/>
      <w:spacing w:val="0"/>
      <w:w w:val="100"/>
      <w:sz w:val="24"/>
      <w:szCs w:val="24"/>
      <w:lang w:val="ru-RU" w:eastAsia="en-US" w:bidi="ar-SA"/>
    </w:rPr>
  </w:style>
  <w:style w:type="character" w:customStyle="1" w:styleId="ListLabel7">
    <w:name w:val="ListLabel 7"/>
    <w:rPr>
      <w:spacing w:val="0"/>
      <w:w w:val="86"/>
      <w:lang w:val="ru-RU" w:eastAsia="en-US" w:bidi="ar-SA"/>
    </w:rPr>
  </w:style>
  <w:style w:type="character" w:customStyle="1" w:styleId="ListLabel8">
    <w:name w:val="ListLabel 8"/>
    <w:rPr>
      <w:rFonts w:eastAsia="Symbol" w:cs="Symbol"/>
      <w:b w:val="0"/>
      <w:bCs w:val="0"/>
      <w:i w:val="0"/>
      <w:iCs w:val="0"/>
      <w:spacing w:val="0"/>
      <w:w w:val="100"/>
      <w:sz w:val="22"/>
      <w:szCs w:val="22"/>
      <w:lang w:val="ru-RU" w:eastAsia="en-US" w:bidi="ar-SA"/>
    </w:rPr>
  </w:style>
  <w:style w:type="character" w:customStyle="1" w:styleId="ListLabel9">
    <w:name w:val="ListLabel 9"/>
    <w:rPr>
      <w:rFonts w:eastAsia="Symbol" w:cs="Symbol"/>
      <w:b w:val="0"/>
      <w:bCs w:val="0"/>
      <w:i w:val="0"/>
      <w:iCs w:val="0"/>
      <w:spacing w:val="13"/>
      <w:w w:val="88"/>
      <w:sz w:val="20"/>
      <w:szCs w:val="20"/>
      <w:lang w:val="ru-RU" w:eastAsia="en-US" w:bidi="ar-SA"/>
    </w:rPr>
  </w:style>
  <w:style w:type="character" w:customStyle="1" w:styleId="ListLabel10">
    <w:name w:val="ListLabel 10"/>
    <w:rPr>
      <w:rFonts w:eastAsia="Times New Roman" w:cs="Times New Roman"/>
      <w:b w:val="0"/>
      <w:bCs w:val="0"/>
      <w:i w:val="0"/>
      <w:iCs w:val="0"/>
      <w:spacing w:val="0"/>
      <w:w w:val="100"/>
      <w:sz w:val="24"/>
      <w:szCs w:val="24"/>
      <w:lang w:val="ru-RU" w:eastAsia="en-US" w:bidi="ar-SA"/>
    </w:rPr>
  </w:style>
  <w:style w:type="character" w:customStyle="1" w:styleId="ListLabel11">
    <w:name w:val="ListLabel 11"/>
    <w:rPr>
      <w:spacing w:val="-3"/>
      <w:w w:val="100"/>
      <w:lang w:val="ru-RU" w:eastAsia="en-US" w:bidi="ar-SA"/>
    </w:rPr>
  </w:style>
  <w:style w:type="character" w:customStyle="1" w:styleId="ListLabel12">
    <w:name w:val="ListLabel 12"/>
    <w:rPr>
      <w:rFonts w:eastAsia="Symbol" w:cs="Symbol"/>
      <w:b w:val="0"/>
      <w:bCs w:val="0"/>
      <w:i w:val="0"/>
      <w:iCs w:val="0"/>
      <w:spacing w:val="0"/>
      <w:w w:val="100"/>
      <w:sz w:val="24"/>
      <w:szCs w:val="24"/>
      <w:lang w:val="ru-RU" w:eastAsia="en-US" w:bidi="ar-SA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ind w:left="561"/>
    </w:pPr>
    <w:rPr>
      <w:sz w:val="24"/>
      <w:szCs w:val="24"/>
    </w:rPr>
  </w:style>
  <w:style w:type="paragraph" w:styleId="a5">
    <w:name w:val="List"/>
    <w:basedOn w:val="a4"/>
    <w:rPr>
      <w:rFonts w:cs="Mangal"/>
    </w:rPr>
  </w:style>
  <w:style w:type="paragraph" w:styleId="a6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pPr>
      <w:suppressLineNumbers/>
    </w:pPr>
    <w:rPr>
      <w:rFonts w:cs="Mangal"/>
    </w:rPr>
  </w:style>
  <w:style w:type="paragraph" w:styleId="a8">
    <w:name w:val="List Paragraph"/>
    <w:basedOn w:val="a"/>
    <w:pPr>
      <w:ind w:left="561"/>
    </w:pPr>
  </w:style>
  <w:style w:type="paragraph" w:customStyle="1" w:styleId="TableParagraph">
    <w:name w:val="Table Paragraph"/>
    <w:basedOn w:val="a"/>
    <w:pPr>
      <w:ind w:left="114"/>
    </w:pPr>
  </w:style>
  <w:style w:type="paragraph" w:styleId="a9">
    <w:name w:val="Normal (Web)"/>
    <w:basedOn w:val="a"/>
    <w:pPr>
      <w:spacing w:before="28" w:after="2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cademy.mosmetod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openclass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useu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2D483A-40C7-4F97-88D7-9E94E87C9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43</Pages>
  <Words>20450</Words>
  <Characters>116570</Characters>
  <Application>Microsoft Office Word</Application>
  <DocSecurity>0</DocSecurity>
  <Lines>971</Lines>
  <Paragraphs>273</Paragraphs>
  <ScaleCrop>false</ScaleCrop>
  <Company/>
  <LinksUpToDate>false</LinksUpToDate>
  <CharactersWithSpaces>136747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10</cp:lastModifiedBy>
  <cp:revision>1</cp:revision>
  <dcterms:created xsi:type="dcterms:W3CDTF">2025-09-05T16:42:00Z</dcterms:created>
  <dcterms:modified xsi:type="dcterms:W3CDTF">2025-09-10T14:47:00Z</dcterms:modified>
</cp:coreProperties>
</file>